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C070" w14:textId="64F41F4D" w:rsidR="00C77396" w:rsidRDefault="005B6599" w:rsidP="00E55AAA">
      <w:pPr>
        <w:spacing w:line="276" w:lineRule="auto"/>
        <w:jc w:val="center"/>
      </w:pPr>
      <w:bookmarkStart w:id="0" w:name="_GoBack"/>
      <w:bookmarkEnd w:id="0"/>
      <w:r>
        <w:rPr>
          <w:rFonts w:ascii="Times New Roman" w:eastAsia="Times New Roman" w:hAnsi="Times New Roman" w:cs="Times New Roman"/>
          <w:b/>
          <w:bCs/>
          <w:noProof/>
          <w:sz w:val="48"/>
          <w:szCs w:val="48"/>
          <w:lang w:eastAsia="pl-PL"/>
        </w:rPr>
        <w:drawing>
          <wp:inline distT="0" distB="0" distL="0" distR="0" wp14:anchorId="0461BE7E" wp14:editId="34D5A25E">
            <wp:extent cx="1511935" cy="1359535"/>
            <wp:effectExtent l="0" t="0" r="0" b="0"/>
            <wp:docPr id="3" name="Obraz 3" descr="Obraz zawierający Czcionka, biały, szkic,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Czcionka, biały, szkic, krąg&#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1359535"/>
                    </a:xfrm>
                    <a:prstGeom prst="rect">
                      <a:avLst/>
                    </a:prstGeom>
                    <a:noFill/>
                  </pic:spPr>
                </pic:pic>
              </a:graphicData>
            </a:graphic>
          </wp:inline>
        </w:drawing>
      </w:r>
    </w:p>
    <w:p w14:paraId="48B325C7" w14:textId="77777777" w:rsidR="005B6599" w:rsidRDefault="005B6599" w:rsidP="00E55AAA">
      <w:pPr>
        <w:spacing w:line="276" w:lineRule="auto"/>
        <w:jc w:val="center"/>
      </w:pPr>
    </w:p>
    <w:p w14:paraId="414730B2" w14:textId="77777777" w:rsidR="005B6599" w:rsidRDefault="005B6599" w:rsidP="00E55AAA">
      <w:pPr>
        <w:spacing w:line="276" w:lineRule="auto"/>
        <w:jc w:val="center"/>
      </w:pPr>
    </w:p>
    <w:p w14:paraId="760500E9" w14:textId="77777777" w:rsidR="005B6599" w:rsidRDefault="005B6599" w:rsidP="00E55AAA">
      <w:pPr>
        <w:spacing w:line="276" w:lineRule="auto"/>
        <w:jc w:val="center"/>
      </w:pPr>
    </w:p>
    <w:p w14:paraId="4B368BF4" w14:textId="77777777" w:rsidR="005B6599" w:rsidRPr="005B6599" w:rsidRDefault="005B6599" w:rsidP="00E55AAA">
      <w:pPr>
        <w:spacing w:line="276" w:lineRule="auto"/>
        <w:jc w:val="center"/>
        <w:rPr>
          <w:rFonts w:ascii="Arial" w:hAnsi="Arial" w:cs="Arial"/>
        </w:rPr>
      </w:pPr>
    </w:p>
    <w:p w14:paraId="233C529E"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36"/>
          <w:szCs w:val="36"/>
          <w:lang w:eastAsia="pl-PL"/>
        </w:rPr>
      </w:pPr>
      <w:r w:rsidRPr="005B6599">
        <w:rPr>
          <w:rFonts w:ascii="Arial" w:eastAsia="Times New Roman" w:hAnsi="Arial" w:cs="Arial"/>
          <w:b/>
          <w:bCs/>
          <w:sz w:val="36"/>
          <w:szCs w:val="36"/>
          <w:lang w:eastAsia="pl-PL"/>
        </w:rPr>
        <w:t>Program Wychowawczo – Profilaktyczny</w:t>
      </w:r>
    </w:p>
    <w:p w14:paraId="5C3A3C2E"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36"/>
          <w:szCs w:val="36"/>
          <w:lang w:eastAsia="pl-PL"/>
        </w:rPr>
      </w:pPr>
      <w:r w:rsidRPr="005B6599">
        <w:rPr>
          <w:rFonts w:ascii="Arial" w:eastAsia="Times New Roman" w:hAnsi="Arial" w:cs="Arial"/>
          <w:b/>
          <w:bCs/>
          <w:sz w:val="36"/>
          <w:szCs w:val="36"/>
          <w:lang w:eastAsia="pl-PL"/>
        </w:rPr>
        <w:t>Szkoły Podstawowej nr 206</w:t>
      </w:r>
    </w:p>
    <w:p w14:paraId="4123A72C"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36"/>
          <w:szCs w:val="36"/>
          <w:lang w:eastAsia="pl-PL"/>
        </w:rPr>
      </w:pPr>
      <w:r w:rsidRPr="005B6599">
        <w:rPr>
          <w:rFonts w:ascii="Arial" w:eastAsia="Times New Roman" w:hAnsi="Arial" w:cs="Arial"/>
          <w:b/>
          <w:bCs/>
          <w:sz w:val="36"/>
          <w:szCs w:val="36"/>
          <w:lang w:eastAsia="pl-PL"/>
        </w:rPr>
        <w:t>im. Łódzkich Włókniarek</w:t>
      </w:r>
    </w:p>
    <w:p w14:paraId="0FD1237F"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36"/>
          <w:szCs w:val="36"/>
          <w:lang w:eastAsia="pl-PL"/>
        </w:rPr>
      </w:pPr>
      <w:r w:rsidRPr="005B6599">
        <w:rPr>
          <w:rFonts w:ascii="Arial" w:eastAsia="Times New Roman" w:hAnsi="Arial" w:cs="Arial"/>
          <w:b/>
          <w:bCs/>
          <w:sz w:val="36"/>
          <w:szCs w:val="36"/>
          <w:lang w:eastAsia="pl-PL"/>
        </w:rPr>
        <w:t>w Łodzi</w:t>
      </w:r>
    </w:p>
    <w:p w14:paraId="654B70D0"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36"/>
          <w:szCs w:val="36"/>
          <w:lang w:eastAsia="pl-PL"/>
        </w:rPr>
      </w:pPr>
      <w:r w:rsidRPr="005B6599">
        <w:rPr>
          <w:rFonts w:ascii="Arial" w:eastAsia="Times New Roman" w:hAnsi="Arial" w:cs="Arial"/>
          <w:b/>
          <w:bCs/>
          <w:sz w:val="36"/>
          <w:szCs w:val="36"/>
          <w:lang w:eastAsia="pl-PL"/>
        </w:rPr>
        <w:t>realizowany w roku szkolnym 2023/2024</w:t>
      </w:r>
    </w:p>
    <w:p w14:paraId="5C6B80E2" w14:textId="77777777" w:rsidR="005B6599" w:rsidRPr="005B6599" w:rsidRDefault="005B6599" w:rsidP="00E55AAA">
      <w:pPr>
        <w:spacing w:line="276" w:lineRule="auto"/>
        <w:jc w:val="center"/>
        <w:rPr>
          <w:rFonts w:ascii="Arial" w:hAnsi="Arial" w:cs="Arial"/>
        </w:rPr>
      </w:pPr>
    </w:p>
    <w:p w14:paraId="7AEFC5DE" w14:textId="77777777" w:rsidR="005B6599" w:rsidRPr="005B6599" w:rsidRDefault="005B6599" w:rsidP="00E55AAA">
      <w:pPr>
        <w:spacing w:line="276" w:lineRule="auto"/>
        <w:jc w:val="center"/>
        <w:rPr>
          <w:rFonts w:ascii="Arial" w:hAnsi="Arial" w:cs="Arial"/>
        </w:rPr>
      </w:pPr>
    </w:p>
    <w:p w14:paraId="596EC056" w14:textId="77777777" w:rsidR="005B6599" w:rsidRDefault="005B6599" w:rsidP="00E55AAA">
      <w:pPr>
        <w:spacing w:line="276" w:lineRule="auto"/>
        <w:rPr>
          <w:rFonts w:ascii="Arial" w:hAnsi="Arial" w:cs="Arial"/>
        </w:rPr>
      </w:pPr>
    </w:p>
    <w:p w14:paraId="3AFFF655" w14:textId="77777777" w:rsidR="005B6599" w:rsidRDefault="005B6599" w:rsidP="00E55AAA">
      <w:pPr>
        <w:spacing w:line="276" w:lineRule="auto"/>
        <w:rPr>
          <w:rFonts w:ascii="Arial" w:hAnsi="Arial" w:cs="Arial"/>
        </w:rPr>
      </w:pPr>
    </w:p>
    <w:p w14:paraId="147F11D4" w14:textId="77777777" w:rsidR="005B6599" w:rsidRDefault="005B6599" w:rsidP="00E55AAA">
      <w:pPr>
        <w:spacing w:line="276" w:lineRule="auto"/>
        <w:rPr>
          <w:rFonts w:ascii="Arial" w:hAnsi="Arial" w:cs="Arial"/>
        </w:rPr>
      </w:pPr>
    </w:p>
    <w:p w14:paraId="2E903499" w14:textId="77777777" w:rsidR="005B6599" w:rsidRDefault="005B6599" w:rsidP="00E55AAA">
      <w:pPr>
        <w:spacing w:line="276" w:lineRule="auto"/>
        <w:rPr>
          <w:rFonts w:ascii="Arial" w:hAnsi="Arial" w:cs="Arial"/>
        </w:rPr>
      </w:pPr>
    </w:p>
    <w:p w14:paraId="13E7D216" w14:textId="77777777" w:rsidR="005B6599" w:rsidRPr="005B6599" w:rsidRDefault="005B6599" w:rsidP="00E55AAA">
      <w:pPr>
        <w:spacing w:line="276" w:lineRule="auto"/>
        <w:rPr>
          <w:rFonts w:ascii="Arial" w:hAnsi="Arial" w:cs="Arial"/>
        </w:rPr>
      </w:pPr>
    </w:p>
    <w:p w14:paraId="02D45D44" w14:textId="77777777" w:rsidR="005B6599" w:rsidRPr="005B6599" w:rsidRDefault="005B6599" w:rsidP="00E55AAA">
      <w:pPr>
        <w:spacing w:line="276" w:lineRule="auto"/>
        <w:jc w:val="center"/>
        <w:rPr>
          <w:rFonts w:ascii="Arial" w:hAnsi="Arial" w:cs="Arial"/>
        </w:rPr>
      </w:pPr>
    </w:p>
    <w:p w14:paraId="0E267B7D" w14:textId="77777777" w:rsidR="005B6599" w:rsidRPr="005B6599" w:rsidRDefault="005B6599" w:rsidP="00EF137D">
      <w:pPr>
        <w:spacing w:line="276" w:lineRule="auto"/>
        <w:rPr>
          <w:rFonts w:ascii="Arial" w:hAnsi="Arial" w:cs="Arial"/>
        </w:rPr>
      </w:pPr>
    </w:p>
    <w:p w14:paraId="755FF540" w14:textId="77777777" w:rsidR="005B6599" w:rsidRPr="005B6599" w:rsidRDefault="005B6599" w:rsidP="00E55AAA">
      <w:pPr>
        <w:spacing w:before="100" w:beforeAutospacing="1" w:after="100" w:afterAutospacing="1" w:line="276" w:lineRule="auto"/>
        <w:rPr>
          <w:rFonts w:ascii="Arial" w:eastAsia="Times New Roman" w:hAnsi="Arial" w:cs="Arial"/>
          <w:b/>
          <w:i/>
          <w:sz w:val="28"/>
          <w:szCs w:val="28"/>
          <w:lang w:eastAsia="pl-PL"/>
        </w:rPr>
      </w:pPr>
      <w:r w:rsidRPr="005B6599">
        <w:rPr>
          <w:rFonts w:ascii="Arial" w:eastAsia="Times New Roman" w:hAnsi="Arial" w:cs="Arial"/>
          <w:b/>
          <w:i/>
          <w:sz w:val="28"/>
          <w:szCs w:val="28"/>
          <w:lang w:eastAsia="pl-PL"/>
        </w:rPr>
        <w:t>„Każdy kto działa jedynie z myślę o sobie, jest skazany na cierpienie. Działaj więc dla innych, by cieszyć się wraz z nimi.”</w:t>
      </w:r>
    </w:p>
    <w:p w14:paraId="7D508BC9" w14:textId="3D60E687" w:rsidR="005B6599" w:rsidRPr="005B6599" w:rsidRDefault="005B6599" w:rsidP="00E55AAA">
      <w:pPr>
        <w:spacing w:before="100" w:beforeAutospacing="1" w:after="100" w:afterAutospacing="1" w:line="276" w:lineRule="auto"/>
        <w:jc w:val="center"/>
        <w:outlineLvl w:val="1"/>
        <w:rPr>
          <w:rFonts w:ascii="Arial" w:eastAsia="Times New Roman" w:hAnsi="Arial" w:cs="Arial"/>
          <w:b/>
          <w:bCs/>
          <w:sz w:val="28"/>
          <w:szCs w:val="28"/>
          <w:lang w:eastAsia="pl-PL"/>
        </w:rPr>
      </w:pPr>
      <w:r w:rsidRPr="005B6599">
        <w:rPr>
          <w:rFonts w:ascii="Arial" w:eastAsia="Times New Roman" w:hAnsi="Arial" w:cs="Arial"/>
          <w:b/>
          <w:sz w:val="28"/>
          <w:szCs w:val="28"/>
          <w:lang w:eastAsia="pl-PL"/>
        </w:rPr>
        <w:t xml:space="preserve">                                                                               </w:t>
      </w:r>
      <w:bookmarkStart w:id="1" w:name="_Toc144755300"/>
      <w:r w:rsidRPr="005B6599">
        <w:rPr>
          <w:rFonts w:ascii="Arial" w:eastAsia="Times New Roman" w:hAnsi="Arial" w:cs="Arial"/>
          <w:b/>
          <w:sz w:val="28"/>
          <w:szCs w:val="28"/>
          <w:lang w:eastAsia="pl-PL"/>
        </w:rPr>
        <w:t>J. W. Goethe</w:t>
      </w:r>
      <w:bookmarkEnd w:id="1"/>
    </w:p>
    <w:p w14:paraId="6889466F" w14:textId="06A59741" w:rsidR="005B6599" w:rsidRPr="005B6599" w:rsidRDefault="005B6599" w:rsidP="00E55AAA">
      <w:pPr>
        <w:spacing w:line="276" w:lineRule="auto"/>
        <w:jc w:val="center"/>
        <w:rPr>
          <w:rFonts w:ascii="Arial" w:hAnsi="Arial" w:cs="Arial"/>
        </w:rPr>
      </w:pPr>
    </w:p>
    <w:sdt>
      <w:sdtPr>
        <w:rPr>
          <w:rFonts w:asciiTheme="minorHAnsi" w:eastAsiaTheme="minorHAnsi" w:hAnsiTheme="minorHAnsi" w:cstheme="minorBidi"/>
          <w:color w:val="auto"/>
          <w:kern w:val="2"/>
          <w:sz w:val="22"/>
          <w:szCs w:val="22"/>
          <w:lang w:eastAsia="en-US"/>
          <w14:ligatures w14:val="standardContextual"/>
        </w:rPr>
        <w:id w:val="-488333401"/>
        <w:docPartObj>
          <w:docPartGallery w:val="Table of Contents"/>
          <w:docPartUnique/>
        </w:docPartObj>
      </w:sdtPr>
      <w:sdtEndPr>
        <w:rPr>
          <w:b/>
          <w:bCs/>
        </w:rPr>
      </w:sdtEndPr>
      <w:sdtContent>
        <w:p w14:paraId="05C08C56" w14:textId="77777777" w:rsidR="005B6599" w:rsidRPr="009B0280" w:rsidRDefault="005B6599" w:rsidP="00E55AAA">
          <w:pPr>
            <w:pStyle w:val="Nagwekspisutreci"/>
            <w:spacing w:line="276" w:lineRule="auto"/>
            <w:rPr>
              <w:color w:val="000000" w:themeColor="text1"/>
            </w:rPr>
          </w:pPr>
          <w:r w:rsidRPr="009B0280">
            <w:rPr>
              <w:color w:val="000000" w:themeColor="text1"/>
            </w:rPr>
            <w:t>Spis treści</w:t>
          </w:r>
        </w:p>
        <w:p w14:paraId="46D47291" w14:textId="0789A7C5" w:rsidR="005B6599" w:rsidRPr="00C77396" w:rsidRDefault="005B6599" w:rsidP="00E55AAA">
          <w:pPr>
            <w:pStyle w:val="Spistreci2"/>
            <w:tabs>
              <w:tab w:val="right" w:leader="dot" w:pos="9062"/>
            </w:tabs>
            <w:spacing w:line="276" w:lineRule="auto"/>
            <w:rPr>
              <w:noProof/>
            </w:rPr>
          </w:pPr>
          <w:r>
            <w:fldChar w:fldCharType="begin"/>
          </w:r>
          <w:r>
            <w:instrText xml:space="preserve"> TOC \o "1-3" \h \z \u </w:instrText>
          </w:r>
          <w:r>
            <w:fldChar w:fldCharType="separate"/>
          </w:r>
        </w:p>
        <w:p w14:paraId="5F3C0EC6" w14:textId="209A2B7F" w:rsidR="005B6599" w:rsidRPr="00C77396" w:rsidRDefault="000B42E9" w:rsidP="00E55AAA">
          <w:pPr>
            <w:pStyle w:val="Spistreci2"/>
            <w:tabs>
              <w:tab w:val="right" w:leader="dot" w:pos="9062"/>
            </w:tabs>
            <w:spacing w:line="276" w:lineRule="auto"/>
            <w:ind w:left="0"/>
            <w:rPr>
              <w:noProof/>
            </w:rPr>
          </w:pPr>
          <w:hyperlink w:anchor="_Toc144755301" w:history="1">
            <w:r w:rsidR="005B6599" w:rsidRPr="00C77396">
              <w:rPr>
                <w:rStyle w:val="Hipercze"/>
                <w:rFonts w:ascii="Arial" w:eastAsia="Times New Roman" w:hAnsi="Arial" w:cs="Arial"/>
                <w:bCs/>
                <w:noProof/>
                <w:lang w:eastAsia="pl-PL"/>
              </w:rPr>
              <w:t>Program wychowawczo - profilaktyczny szkoły w roku szkolnym 2023/2024</w:t>
            </w:r>
            <w:r w:rsidR="005B6599" w:rsidRPr="00C77396">
              <w:rPr>
                <w:noProof/>
                <w:webHidden/>
              </w:rPr>
              <w:tab/>
            </w:r>
            <w:r w:rsidR="005B6599" w:rsidRPr="00C77396">
              <w:rPr>
                <w:noProof/>
                <w:webHidden/>
              </w:rPr>
              <w:fldChar w:fldCharType="begin"/>
            </w:r>
            <w:r w:rsidR="005B6599" w:rsidRPr="00C77396">
              <w:rPr>
                <w:noProof/>
                <w:webHidden/>
              </w:rPr>
              <w:instrText xml:space="preserve"> PAGEREF _Toc144755301 \h </w:instrText>
            </w:r>
            <w:r w:rsidR="005B6599" w:rsidRPr="00C77396">
              <w:rPr>
                <w:noProof/>
                <w:webHidden/>
              </w:rPr>
            </w:r>
            <w:r w:rsidR="005B6599" w:rsidRPr="00C77396">
              <w:rPr>
                <w:noProof/>
                <w:webHidden/>
              </w:rPr>
              <w:fldChar w:fldCharType="separate"/>
            </w:r>
            <w:r w:rsidR="009F20D0">
              <w:rPr>
                <w:noProof/>
                <w:webHidden/>
              </w:rPr>
              <w:t>3</w:t>
            </w:r>
            <w:r w:rsidR="005B6599" w:rsidRPr="00C77396">
              <w:rPr>
                <w:noProof/>
                <w:webHidden/>
              </w:rPr>
              <w:fldChar w:fldCharType="end"/>
            </w:r>
          </w:hyperlink>
        </w:p>
        <w:p w14:paraId="1E0FA390" w14:textId="2CCD5879" w:rsidR="005B6599" w:rsidRDefault="000B42E9" w:rsidP="00E55AAA">
          <w:pPr>
            <w:pStyle w:val="Spistreci1"/>
            <w:spacing w:line="276" w:lineRule="auto"/>
          </w:pPr>
          <w:hyperlink w:anchor="_Toc144755302" w:history="1">
            <w:r w:rsidR="005B6599" w:rsidRPr="00813831">
              <w:rPr>
                <w:rStyle w:val="Hipercze"/>
              </w:rPr>
              <w:t>I. Obowiązujące Akty Prawne</w:t>
            </w:r>
            <w:r w:rsidR="005B6599">
              <w:rPr>
                <w:webHidden/>
              </w:rPr>
              <w:tab/>
            </w:r>
            <w:r w:rsidR="005B6599">
              <w:rPr>
                <w:webHidden/>
              </w:rPr>
              <w:fldChar w:fldCharType="begin"/>
            </w:r>
            <w:r w:rsidR="005B6599">
              <w:rPr>
                <w:webHidden/>
              </w:rPr>
              <w:instrText xml:space="preserve"> PAGEREF _Toc144755302 \h </w:instrText>
            </w:r>
            <w:r w:rsidR="005B6599">
              <w:rPr>
                <w:webHidden/>
              </w:rPr>
            </w:r>
            <w:r w:rsidR="005B6599">
              <w:rPr>
                <w:webHidden/>
              </w:rPr>
              <w:fldChar w:fldCharType="separate"/>
            </w:r>
            <w:r w:rsidR="009F20D0">
              <w:rPr>
                <w:webHidden/>
              </w:rPr>
              <w:t>4</w:t>
            </w:r>
            <w:r w:rsidR="005B6599">
              <w:rPr>
                <w:webHidden/>
              </w:rPr>
              <w:fldChar w:fldCharType="end"/>
            </w:r>
          </w:hyperlink>
        </w:p>
        <w:p w14:paraId="590298CA" w14:textId="7CF7D541" w:rsidR="005B6599" w:rsidRDefault="000B42E9" w:rsidP="00E55AAA">
          <w:pPr>
            <w:pStyle w:val="Spistreci1"/>
            <w:spacing w:line="276" w:lineRule="auto"/>
          </w:pPr>
          <w:hyperlink w:anchor="_Toc144755303" w:history="1">
            <w:r w:rsidR="005B6599" w:rsidRPr="00813831">
              <w:rPr>
                <w:rStyle w:val="Hipercze"/>
              </w:rPr>
              <w:t>II. Misja i wizja szkoły.</w:t>
            </w:r>
            <w:r w:rsidR="005B6599">
              <w:rPr>
                <w:webHidden/>
              </w:rPr>
              <w:tab/>
            </w:r>
            <w:r w:rsidR="005B6599">
              <w:rPr>
                <w:webHidden/>
              </w:rPr>
              <w:fldChar w:fldCharType="begin"/>
            </w:r>
            <w:r w:rsidR="005B6599">
              <w:rPr>
                <w:webHidden/>
              </w:rPr>
              <w:instrText xml:space="preserve"> PAGEREF _Toc144755303 \h </w:instrText>
            </w:r>
            <w:r w:rsidR="005B6599">
              <w:rPr>
                <w:webHidden/>
              </w:rPr>
            </w:r>
            <w:r w:rsidR="005B6599">
              <w:rPr>
                <w:webHidden/>
              </w:rPr>
              <w:fldChar w:fldCharType="separate"/>
            </w:r>
            <w:r w:rsidR="009F20D0">
              <w:rPr>
                <w:webHidden/>
              </w:rPr>
              <w:t>5</w:t>
            </w:r>
            <w:r w:rsidR="005B6599">
              <w:rPr>
                <w:webHidden/>
              </w:rPr>
              <w:fldChar w:fldCharType="end"/>
            </w:r>
          </w:hyperlink>
        </w:p>
        <w:p w14:paraId="53AC502D" w14:textId="528AFE29" w:rsidR="005B6599" w:rsidRDefault="000B42E9" w:rsidP="00E55AAA">
          <w:pPr>
            <w:pStyle w:val="Spistreci1"/>
            <w:spacing w:line="276" w:lineRule="auto"/>
          </w:pPr>
          <w:hyperlink w:anchor="_Toc144755304" w:history="1">
            <w:r w:rsidR="005B6599" w:rsidRPr="00813831">
              <w:rPr>
                <w:rStyle w:val="Hipercze"/>
              </w:rPr>
              <w:t>III. Zadania Szkolnego Programu Wychowawczo – Profilaktycznego.</w:t>
            </w:r>
            <w:r w:rsidR="005B6599">
              <w:rPr>
                <w:webHidden/>
              </w:rPr>
              <w:tab/>
            </w:r>
            <w:r w:rsidR="005B6599">
              <w:rPr>
                <w:webHidden/>
              </w:rPr>
              <w:fldChar w:fldCharType="begin"/>
            </w:r>
            <w:r w:rsidR="005B6599">
              <w:rPr>
                <w:webHidden/>
              </w:rPr>
              <w:instrText xml:space="preserve"> PAGEREF _Toc144755304 \h </w:instrText>
            </w:r>
            <w:r w:rsidR="005B6599">
              <w:rPr>
                <w:webHidden/>
              </w:rPr>
            </w:r>
            <w:r w:rsidR="005B6599">
              <w:rPr>
                <w:webHidden/>
              </w:rPr>
              <w:fldChar w:fldCharType="separate"/>
            </w:r>
            <w:r w:rsidR="009F20D0">
              <w:rPr>
                <w:webHidden/>
              </w:rPr>
              <w:t>5</w:t>
            </w:r>
            <w:r w:rsidR="005B6599">
              <w:rPr>
                <w:webHidden/>
              </w:rPr>
              <w:fldChar w:fldCharType="end"/>
            </w:r>
          </w:hyperlink>
        </w:p>
        <w:p w14:paraId="148CC38A" w14:textId="31CF4D72" w:rsidR="005B6599" w:rsidRDefault="000B42E9" w:rsidP="00E55AAA">
          <w:pPr>
            <w:pStyle w:val="Spistreci1"/>
            <w:spacing w:line="276" w:lineRule="auto"/>
          </w:pPr>
          <w:hyperlink w:anchor="_Toc144755305" w:history="1">
            <w:r w:rsidR="005B6599" w:rsidRPr="00813831">
              <w:rPr>
                <w:rStyle w:val="Hipercze"/>
              </w:rPr>
              <w:t>IV. Obszary działania  do realizacji:</w:t>
            </w:r>
            <w:r w:rsidR="005B6599">
              <w:rPr>
                <w:webHidden/>
              </w:rPr>
              <w:tab/>
            </w:r>
            <w:r w:rsidR="005B6599">
              <w:rPr>
                <w:webHidden/>
              </w:rPr>
              <w:fldChar w:fldCharType="begin"/>
            </w:r>
            <w:r w:rsidR="005B6599">
              <w:rPr>
                <w:webHidden/>
              </w:rPr>
              <w:instrText xml:space="preserve"> PAGEREF _Toc144755305 \h </w:instrText>
            </w:r>
            <w:r w:rsidR="005B6599">
              <w:rPr>
                <w:webHidden/>
              </w:rPr>
            </w:r>
            <w:r w:rsidR="005B6599">
              <w:rPr>
                <w:webHidden/>
              </w:rPr>
              <w:fldChar w:fldCharType="separate"/>
            </w:r>
            <w:r w:rsidR="009F20D0">
              <w:rPr>
                <w:webHidden/>
              </w:rPr>
              <w:t>10</w:t>
            </w:r>
            <w:r w:rsidR="005B6599">
              <w:rPr>
                <w:webHidden/>
              </w:rPr>
              <w:fldChar w:fldCharType="end"/>
            </w:r>
          </w:hyperlink>
        </w:p>
        <w:p w14:paraId="77363BE7" w14:textId="7C9D6A5E" w:rsidR="005B6599" w:rsidRDefault="000B42E9" w:rsidP="00E55AAA">
          <w:pPr>
            <w:pStyle w:val="Spistreci1"/>
            <w:spacing w:line="276" w:lineRule="auto"/>
          </w:pPr>
          <w:hyperlink w:anchor="_Toc144755313" w:history="1">
            <w:r w:rsidR="005B6599" w:rsidRPr="00813831">
              <w:rPr>
                <w:rStyle w:val="Hipercze"/>
              </w:rPr>
              <w:t>V. Treści i działania o charakterze wychowawczo - profilaktycznym dla uczniów klas I – III</w:t>
            </w:r>
            <w:r w:rsidR="005B6599">
              <w:rPr>
                <w:webHidden/>
              </w:rPr>
              <w:tab/>
            </w:r>
            <w:r w:rsidR="005B6599">
              <w:rPr>
                <w:webHidden/>
              </w:rPr>
              <w:fldChar w:fldCharType="begin"/>
            </w:r>
            <w:r w:rsidR="005B6599">
              <w:rPr>
                <w:webHidden/>
              </w:rPr>
              <w:instrText xml:space="preserve"> PAGEREF _Toc144755313 \h </w:instrText>
            </w:r>
            <w:r w:rsidR="005B6599">
              <w:rPr>
                <w:webHidden/>
              </w:rPr>
            </w:r>
            <w:r w:rsidR="005B6599">
              <w:rPr>
                <w:webHidden/>
              </w:rPr>
              <w:fldChar w:fldCharType="separate"/>
            </w:r>
            <w:r w:rsidR="009F20D0">
              <w:rPr>
                <w:webHidden/>
              </w:rPr>
              <w:t>12</w:t>
            </w:r>
            <w:r w:rsidR="005B6599">
              <w:rPr>
                <w:webHidden/>
              </w:rPr>
              <w:fldChar w:fldCharType="end"/>
            </w:r>
          </w:hyperlink>
        </w:p>
        <w:p w14:paraId="76A504A6" w14:textId="651D0A6E" w:rsidR="005B6599" w:rsidRPr="009B0280" w:rsidRDefault="000B42E9" w:rsidP="00E55AAA">
          <w:pPr>
            <w:pStyle w:val="Spistreci1"/>
            <w:spacing w:line="276" w:lineRule="auto"/>
          </w:pPr>
          <w:hyperlink w:anchor="_Toc144755314" w:history="1">
            <w:r w:rsidR="005B6599" w:rsidRPr="009B0280">
              <w:rPr>
                <w:rStyle w:val="Hipercze"/>
              </w:rPr>
              <w:t>VI</w:t>
            </w:r>
            <w:r w:rsidR="009B0280">
              <w:rPr>
                <w:rStyle w:val="Hipercze"/>
              </w:rPr>
              <w:t>.</w:t>
            </w:r>
            <w:r w:rsidR="005B6599" w:rsidRPr="009B0280">
              <w:rPr>
                <w:rStyle w:val="Hipercze"/>
              </w:rPr>
              <w:t xml:space="preserve"> Treści i działania o charakterze wychowawczo – profilaktycznym  dla uczniów klas IV – VIII (z zachowaniem procedur związanych ze stanem epidemiologicznym – Covid-19)</w:t>
            </w:r>
            <w:r w:rsidR="005B6599" w:rsidRPr="009B0280">
              <w:rPr>
                <w:webHidden/>
              </w:rPr>
              <w:tab/>
            </w:r>
            <w:r w:rsidR="005B6599" w:rsidRPr="009B0280">
              <w:rPr>
                <w:webHidden/>
              </w:rPr>
              <w:fldChar w:fldCharType="begin"/>
            </w:r>
            <w:r w:rsidR="005B6599" w:rsidRPr="009B0280">
              <w:rPr>
                <w:webHidden/>
              </w:rPr>
              <w:instrText xml:space="preserve"> PAGEREF _Toc144755314 \h </w:instrText>
            </w:r>
            <w:r w:rsidR="005B6599" w:rsidRPr="009B0280">
              <w:rPr>
                <w:webHidden/>
              </w:rPr>
            </w:r>
            <w:r w:rsidR="005B6599" w:rsidRPr="009B0280">
              <w:rPr>
                <w:webHidden/>
              </w:rPr>
              <w:fldChar w:fldCharType="separate"/>
            </w:r>
            <w:r w:rsidR="009F20D0">
              <w:rPr>
                <w:webHidden/>
              </w:rPr>
              <w:t>15</w:t>
            </w:r>
            <w:r w:rsidR="005B6599" w:rsidRPr="009B0280">
              <w:rPr>
                <w:webHidden/>
              </w:rPr>
              <w:fldChar w:fldCharType="end"/>
            </w:r>
          </w:hyperlink>
        </w:p>
        <w:p w14:paraId="33B05EB3" w14:textId="46F5F74C" w:rsidR="005B6599" w:rsidRDefault="000B42E9" w:rsidP="00E55AAA">
          <w:pPr>
            <w:pStyle w:val="Spistreci1"/>
            <w:spacing w:line="276" w:lineRule="auto"/>
          </w:pPr>
          <w:hyperlink w:anchor="_Toc144755315" w:history="1">
            <w:r w:rsidR="005B6599" w:rsidRPr="00813831">
              <w:rPr>
                <w:rStyle w:val="Hipercze"/>
              </w:rPr>
              <w:t>VII</w:t>
            </w:r>
            <w:r w:rsidR="009B0280">
              <w:rPr>
                <w:rStyle w:val="Hipercze"/>
              </w:rPr>
              <w:t>.</w:t>
            </w:r>
            <w:r w:rsidR="005B6599" w:rsidRPr="00813831">
              <w:rPr>
                <w:rStyle w:val="Hipercze"/>
              </w:rPr>
              <w:t xml:space="preserve"> Ewaluacja Programu</w:t>
            </w:r>
            <w:r w:rsidR="005B6599">
              <w:rPr>
                <w:webHidden/>
              </w:rPr>
              <w:tab/>
            </w:r>
            <w:r w:rsidR="005B6599">
              <w:rPr>
                <w:webHidden/>
              </w:rPr>
              <w:fldChar w:fldCharType="begin"/>
            </w:r>
            <w:r w:rsidR="005B6599">
              <w:rPr>
                <w:webHidden/>
              </w:rPr>
              <w:instrText xml:space="preserve"> PAGEREF _Toc144755315 \h </w:instrText>
            </w:r>
            <w:r w:rsidR="005B6599">
              <w:rPr>
                <w:webHidden/>
              </w:rPr>
            </w:r>
            <w:r w:rsidR="005B6599">
              <w:rPr>
                <w:webHidden/>
              </w:rPr>
              <w:fldChar w:fldCharType="separate"/>
            </w:r>
            <w:r w:rsidR="009F20D0">
              <w:rPr>
                <w:webHidden/>
              </w:rPr>
              <w:t>19</w:t>
            </w:r>
            <w:r w:rsidR="005B6599">
              <w:rPr>
                <w:webHidden/>
              </w:rPr>
              <w:fldChar w:fldCharType="end"/>
            </w:r>
          </w:hyperlink>
        </w:p>
        <w:p w14:paraId="102DBF63" w14:textId="58E89363" w:rsidR="005B6599" w:rsidRDefault="000B42E9" w:rsidP="00E55AAA">
          <w:pPr>
            <w:pStyle w:val="Spistreci1"/>
            <w:spacing w:line="276" w:lineRule="auto"/>
          </w:pPr>
          <w:hyperlink w:anchor="_Toc144755316" w:history="1">
            <w:r w:rsidR="005B6599" w:rsidRPr="00813831">
              <w:rPr>
                <w:rStyle w:val="Hipercze"/>
              </w:rPr>
              <w:t>VIII. Działalność edukacyjna szkoły od 1 września 2023 r.</w:t>
            </w:r>
            <w:r w:rsidR="005B6599">
              <w:rPr>
                <w:webHidden/>
              </w:rPr>
              <w:tab/>
            </w:r>
            <w:r w:rsidR="005B6599">
              <w:rPr>
                <w:webHidden/>
              </w:rPr>
              <w:fldChar w:fldCharType="begin"/>
            </w:r>
            <w:r w:rsidR="005B6599">
              <w:rPr>
                <w:webHidden/>
              </w:rPr>
              <w:instrText xml:space="preserve"> PAGEREF _Toc144755316 \h </w:instrText>
            </w:r>
            <w:r w:rsidR="005B6599">
              <w:rPr>
                <w:webHidden/>
              </w:rPr>
            </w:r>
            <w:r w:rsidR="005B6599">
              <w:rPr>
                <w:webHidden/>
              </w:rPr>
              <w:fldChar w:fldCharType="separate"/>
            </w:r>
            <w:r w:rsidR="009F20D0">
              <w:rPr>
                <w:webHidden/>
              </w:rPr>
              <w:t>19</w:t>
            </w:r>
            <w:r w:rsidR="005B6599">
              <w:rPr>
                <w:webHidden/>
              </w:rPr>
              <w:fldChar w:fldCharType="end"/>
            </w:r>
          </w:hyperlink>
        </w:p>
        <w:p w14:paraId="461401F2" w14:textId="41762193" w:rsidR="005B6599" w:rsidRDefault="000B42E9" w:rsidP="00E55AAA">
          <w:pPr>
            <w:pStyle w:val="Spistreci1"/>
            <w:spacing w:line="276" w:lineRule="auto"/>
          </w:pPr>
          <w:hyperlink w:anchor="_Toc144755317" w:history="1">
            <w:r w:rsidR="005B6599" w:rsidRPr="00813831">
              <w:rPr>
                <w:rStyle w:val="Hipercze"/>
                <w:rFonts w:eastAsia="Calibri"/>
              </w:rPr>
              <w:t>IX. USTALENIA KOŃCOWE</w:t>
            </w:r>
            <w:r w:rsidR="005B6599">
              <w:rPr>
                <w:webHidden/>
              </w:rPr>
              <w:tab/>
            </w:r>
            <w:r w:rsidR="005B6599">
              <w:rPr>
                <w:webHidden/>
              </w:rPr>
              <w:fldChar w:fldCharType="begin"/>
            </w:r>
            <w:r w:rsidR="005B6599">
              <w:rPr>
                <w:webHidden/>
              </w:rPr>
              <w:instrText xml:space="preserve"> PAGEREF _Toc144755317 \h </w:instrText>
            </w:r>
            <w:r w:rsidR="005B6599">
              <w:rPr>
                <w:webHidden/>
              </w:rPr>
            </w:r>
            <w:r w:rsidR="005B6599">
              <w:rPr>
                <w:webHidden/>
              </w:rPr>
              <w:fldChar w:fldCharType="separate"/>
            </w:r>
            <w:r w:rsidR="009F20D0">
              <w:rPr>
                <w:webHidden/>
              </w:rPr>
              <w:t>20</w:t>
            </w:r>
            <w:r w:rsidR="005B6599">
              <w:rPr>
                <w:webHidden/>
              </w:rPr>
              <w:fldChar w:fldCharType="end"/>
            </w:r>
          </w:hyperlink>
        </w:p>
        <w:p w14:paraId="089B779C" w14:textId="77777777" w:rsidR="005B6599" w:rsidRDefault="005B6599" w:rsidP="00E55AAA">
          <w:pPr>
            <w:spacing w:line="276" w:lineRule="auto"/>
          </w:pPr>
          <w:r>
            <w:rPr>
              <w:b/>
              <w:bCs/>
            </w:rPr>
            <w:fldChar w:fldCharType="end"/>
          </w:r>
        </w:p>
      </w:sdtContent>
    </w:sdt>
    <w:p w14:paraId="1DDC1ABA" w14:textId="77777777" w:rsidR="005B6599" w:rsidRPr="005B6599" w:rsidRDefault="005B6599" w:rsidP="00E55AAA">
      <w:pPr>
        <w:spacing w:before="100" w:beforeAutospacing="1" w:after="100" w:afterAutospacing="1" w:line="276" w:lineRule="auto"/>
        <w:jc w:val="center"/>
        <w:outlineLvl w:val="1"/>
        <w:rPr>
          <w:rFonts w:ascii="Arial" w:eastAsia="Times New Roman" w:hAnsi="Arial" w:cs="Arial"/>
          <w:b/>
          <w:bCs/>
          <w:sz w:val="28"/>
          <w:szCs w:val="28"/>
          <w:lang w:eastAsia="pl-PL"/>
        </w:rPr>
      </w:pPr>
      <w:r w:rsidRPr="005B6599">
        <w:rPr>
          <w:rFonts w:ascii="Arial" w:hAnsi="Arial" w:cs="Arial"/>
        </w:rPr>
        <w:br w:type="page"/>
      </w:r>
      <w:bookmarkStart w:id="2" w:name="_Toc144755301"/>
      <w:r w:rsidRPr="005B6599">
        <w:rPr>
          <w:rFonts w:ascii="Arial" w:eastAsia="Times New Roman" w:hAnsi="Arial" w:cs="Arial"/>
          <w:b/>
          <w:bCs/>
          <w:sz w:val="28"/>
          <w:szCs w:val="28"/>
          <w:lang w:eastAsia="pl-PL"/>
        </w:rPr>
        <w:lastRenderedPageBreak/>
        <w:t>Program wychowawczo - profilaktyczny szkoły w roku szkolnym 2023/2024</w:t>
      </w:r>
      <w:bookmarkEnd w:id="2"/>
    </w:p>
    <w:p w14:paraId="1FFA22B8" w14:textId="77777777" w:rsidR="005B6599" w:rsidRPr="005B6599" w:rsidRDefault="005B6599" w:rsidP="00E55AAA">
      <w:pPr>
        <w:spacing w:before="100" w:beforeAutospacing="1" w:after="100" w:afterAutospacing="1" w:line="276" w:lineRule="auto"/>
        <w:jc w:val="center"/>
        <w:outlineLvl w:val="1"/>
        <w:rPr>
          <w:rFonts w:ascii="Arial" w:eastAsia="Times New Roman" w:hAnsi="Arial" w:cs="Arial"/>
          <w:b/>
          <w:bCs/>
          <w:sz w:val="28"/>
          <w:szCs w:val="28"/>
          <w:lang w:eastAsia="pl-PL"/>
        </w:rPr>
      </w:pPr>
    </w:p>
    <w:p w14:paraId="5A12BBD1" w14:textId="77777777" w:rsidR="005B6599" w:rsidRPr="005B6599" w:rsidRDefault="005B6599" w:rsidP="00E55AAA">
      <w:pPr>
        <w:spacing w:before="100" w:beforeAutospacing="1" w:after="100" w:afterAutospacing="1" w:line="276" w:lineRule="auto"/>
        <w:rPr>
          <w:rFonts w:ascii="Arial" w:eastAsia="Times New Roman" w:hAnsi="Arial" w:cs="Arial"/>
          <w:i/>
          <w:iCs/>
          <w:lang w:eastAsia="pl-PL"/>
        </w:rPr>
      </w:pPr>
      <w:r w:rsidRPr="005B6599">
        <w:rPr>
          <w:rFonts w:ascii="Arial" w:eastAsia="Times New Roman" w:hAnsi="Arial" w:cs="Arial"/>
          <w:i/>
          <w:iCs/>
          <w:lang w:eastAsia="pl-PL"/>
        </w:rPr>
        <w:t>Zgodnie z art.26 ustawy z dnia 14 grudnia 2016r. Prawo oświatowe ( Dz. U. z 2017r. poz.59) szkoła podstawowa od 1 września 2020r. realizuje program wychowawczo-profilaktyczny obejmujący:</w:t>
      </w:r>
    </w:p>
    <w:p w14:paraId="1BBC2C00" w14:textId="77777777" w:rsidR="005B6599" w:rsidRPr="005B6599" w:rsidRDefault="005B6599" w:rsidP="00E55AAA">
      <w:pPr>
        <w:numPr>
          <w:ilvl w:val="0"/>
          <w:numId w:val="1"/>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i/>
          <w:iCs/>
          <w:lang w:eastAsia="pl-PL"/>
        </w:rPr>
        <w:t xml:space="preserve">treści i działania o charakterze wychowawczym skierowane do uczniów, </w:t>
      </w:r>
    </w:p>
    <w:p w14:paraId="1CF0C522" w14:textId="77777777" w:rsidR="005B6599" w:rsidRPr="005B6599" w:rsidRDefault="005B6599" w:rsidP="00E55AAA">
      <w:pPr>
        <w:numPr>
          <w:ilvl w:val="0"/>
          <w:numId w:val="1"/>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i/>
          <w:iCs/>
          <w:lang w:eastAsia="pl-PL"/>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sidRPr="005B6599">
        <w:rPr>
          <w:rFonts w:ascii="Arial" w:eastAsia="Times New Roman" w:hAnsi="Arial" w:cs="Arial"/>
          <w:lang w:eastAsia="pl-PL"/>
        </w:rPr>
        <w:t>.</w:t>
      </w:r>
    </w:p>
    <w:p w14:paraId="5BC7679E"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Program wychowawczo – profilaktyczny zakłada także realizację podstawowych kierunków polityki oświatowej państwa w roku szkolnym 2023/2024. W związku z tym w podjętych działaniach zostały uwzględnione następujące zagadnienia: </w:t>
      </w:r>
    </w:p>
    <w:p w14:paraId="0BDEF011" w14:textId="77777777" w:rsidR="005B6599" w:rsidRPr="005B6599" w:rsidRDefault="005B6599" w:rsidP="00E55AAA">
      <w:pPr>
        <w:spacing w:after="240" w:line="276" w:lineRule="auto"/>
        <w:contextualSpacing/>
        <w:rPr>
          <w:rFonts w:ascii="Arial" w:eastAsia="Calibri" w:hAnsi="Arial" w:cs="Arial"/>
          <w:bCs/>
          <w:color w:val="000000"/>
          <w:u w:val="single"/>
        </w:rPr>
      </w:pPr>
      <w:r w:rsidRPr="005B6599">
        <w:rPr>
          <w:rFonts w:ascii="Arial" w:eastAsia="Calibri" w:hAnsi="Arial" w:cs="Arial"/>
          <w:bCs/>
          <w:color w:val="000000"/>
          <w:u w:val="single"/>
        </w:rPr>
        <w:t>Priorytety MEN:</w:t>
      </w:r>
    </w:p>
    <w:p w14:paraId="02AC8396" w14:textId="77777777" w:rsidR="005B6599" w:rsidRPr="005B6599" w:rsidRDefault="005B6599" w:rsidP="00E55AAA">
      <w:pPr>
        <w:spacing w:after="240" w:line="276" w:lineRule="auto"/>
        <w:contextualSpacing/>
        <w:rPr>
          <w:rFonts w:ascii="Arial" w:eastAsia="Calibri" w:hAnsi="Arial" w:cs="Arial"/>
          <w:bCs/>
          <w:color w:val="000000"/>
          <w:u w:val="single"/>
        </w:rPr>
      </w:pPr>
    </w:p>
    <w:p w14:paraId="2F40C8F1"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636988E9"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Działanie na rzecz szerszego udostępnienia kanonu i założeń edukacji klasycznej oraz sięgania do dziedzictwa cywilizacyjnego Europy, m.in. przez umożliwienie uczenia się języka łacińskiego już od szkoły podstawowej oraz drugiego języka obcego.</w:t>
      </w:r>
    </w:p>
    <w:p w14:paraId="62B64ECD"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Doskonalenie kompetencji nauczycieli w pracy z uczniem z doświadczeniem migracyjnym, w tym w zakresie nauczania języka polskiego jako języka obcego.</w:t>
      </w:r>
    </w:p>
    <w:p w14:paraId="06F9E77E"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Doskonalenie kompetencji dyrektorów szkół i nauczycieli w zakresie warunków i sposobu oceniania wewnątrzszkolnego.</w:t>
      </w:r>
    </w:p>
    <w:p w14:paraId="3C327828"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Rozwój kształcenia zawodowego i uczenia się w miejscu pracy w partnerstwie z przedstawicielami branż.</w:t>
      </w:r>
    </w:p>
    <w:p w14:paraId="773876E3"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4C35D2EF"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Wspieranie nauczycieli w podejmowaniu inicjatyw/działań w zakresie zachęcania i wspierania uczniów do rozwijania ich aktywności fizycznej.</w:t>
      </w:r>
    </w:p>
    <w:p w14:paraId="47E9E707" w14:textId="77777777" w:rsidR="005B6599" w:rsidRPr="005B6599"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7ACCFA62" w14:textId="4FE55724" w:rsidR="005B6599" w:rsidRPr="001D6814" w:rsidRDefault="005B6599" w:rsidP="00E55AAA">
      <w:pPr>
        <w:numPr>
          <w:ilvl w:val="0"/>
          <w:numId w:val="2"/>
        </w:numPr>
        <w:shd w:val="clear" w:color="auto" w:fill="FFFFFF"/>
        <w:spacing w:after="0" w:line="276" w:lineRule="auto"/>
        <w:contextualSpacing/>
        <w:jc w:val="both"/>
        <w:textAlignment w:val="baseline"/>
        <w:rPr>
          <w:rFonts w:ascii="Arial" w:eastAsia="Calibri" w:hAnsi="Arial" w:cs="Arial"/>
          <w:color w:val="1B1B1B"/>
        </w:rPr>
      </w:pPr>
      <w:r w:rsidRPr="005B6599">
        <w:rPr>
          <w:rFonts w:ascii="Arial" w:eastAsia="Calibri" w:hAnsi="Arial" w:cs="Arial"/>
          <w:color w:val="1B1B1B"/>
        </w:rPr>
        <w:t>Rozwijanie umiejętności uczniów i nauczycieli z wykorzystaniem sprzętu zakupionego w ramach programu „Laboratoria przyszłości”.</w:t>
      </w:r>
    </w:p>
    <w:p w14:paraId="0E5C4155" w14:textId="5062B930" w:rsidR="005B6599" w:rsidRPr="005B6599" w:rsidRDefault="005B6599" w:rsidP="00E55AAA">
      <w:pPr>
        <w:pStyle w:val="Nagwek1"/>
        <w:spacing w:line="276" w:lineRule="auto"/>
        <w:rPr>
          <w:rFonts w:eastAsia="Times New Roman"/>
          <w:lang w:eastAsia="pl-PL"/>
        </w:rPr>
      </w:pPr>
      <w:r w:rsidRPr="000A4233">
        <w:rPr>
          <w:rFonts w:eastAsia="Times New Roman"/>
          <w:lang w:eastAsia="pl-PL"/>
        </w:rPr>
        <w:lastRenderedPageBreak/>
        <w:t> </w:t>
      </w:r>
      <w:bookmarkStart w:id="3" w:name="_Toc144755302"/>
      <w:r w:rsidRPr="000A4233">
        <w:rPr>
          <w:rFonts w:eastAsia="Times New Roman"/>
          <w:lang w:eastAsia="pl-PL"/>
        </w:rPr>
        <w:t>I. Obowiązujące Akty Prawn</w:t>
      </w:r>
      <w:r>
        <w:rPr>
          <w:rFonts w:eastAsia="Times New Roman"/>
          <w:lang w:eastAsia="pl-PL"/>
        </w:rPr>
        <w:t>e</w:t>
      </w:r>
      <w:bookmarkEnd w:id="3"/>
    </w:p>
    <w:p w14:paraId="0C888567" w14:textId="72647219" w:rsidR="005B6599" w:rsidRPr="005B6599" w:rsidRDefault="005B6599" w:rsidP="00E55AAA">
      <w:pPr>
        <w:spacing w:line="276" w:lineRule="auto"/>
        <w:rPr>
          <w:rFonts w:ascii="Arial" w:eastAsia="Times New Roman" w:hAnsi="Arial" w:cstheme="majorBidi"/>
          <w:color w:val="000000" w:themeColor="text1"/>
          <w:sz w:val="32"/>
          <w:szCs w:val="32"/>
          <w:lang w:eastAsia="pl-PL"/>
        </w:rPr>
      </w:pPr>
    </w:p>
    <w:p w14:paraId="17D611CE"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Times New Roman" w:hAnsi="Arial" w:cs="Arial"/>
          <w:lang w:val="pl-PL" w:eastAsia="pl-PL" w:bidi="ar-SA"/>
        </w:rPr>
        <w:t>Ustawa z dnia 14 grudnia 2016 r. – Prawo oświatowe (Dz. U. z 2018 r., poz. 996 z późn.zm.)</w:t>
      </w:r>
      <w:r w:rsidRPr="005B6599">
        <w:rPr>
          <w:rFonts w:ascii="Arial" w:eastAsia="Times New Roman" w:hAnsi="Arial" w:cs="Arial"/>
          <w:lang w:val="pl-PL" w:eastAsia="pl-PL" w:bidi="ar-SA"/>
        </w:rPr>
        <w:br/>
        <w:t>art. 26 - program wychowawczo-profilaktyczny, art. 26. 1. szkoły oraz placówki, o których mowa w art. 2 pkt 3–5, 7 i 8, realizują program wychowawczo-profilaktyczny.</w:t>
      </w:r>
    </w:p>
    <w:p w14:paraId="0A75D63E"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hAnsi="Arial" w:cs="Arial"/>
        </w:rPr>
        <w:t xml:space="preserve">Karta Nauczyciel. </w:t>
      </w:r>
    </w:p>
    <w:p w14:paraId="65A8CA29"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hAnsi="Arial" w:cs="Arial"/>
          <w:lang w:val="pl-PL"/>
        </w:rPr>
        <w:t xml:space="preserve">Konstytucja Rzeczpospolitej Polskiej art. 48 ust. 1, art. 54 ust. 3-4, art. 70 ust. 1. </w:t>
      </w:r>
    </w:p>
    <w:p w14:paraId="1760653B"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hAnsi="Arial" w:cs="Arial"/>
          <w:lang w:val="pl-PL"/>
        </w:rPr>
        <w:t xml:space="preserve">Rozporządzenie MEN z dnia 9 sierpnia 2017 r. w sprawie zasad organizacji i udzielania pomocy psychologiczno-pedagogicznej w publicznych przedszkolach, szkołach i placówkach. </w:t>
      </w:r>
      <w:r w:rsidRPr="005B6599">
        <w:rPr>
          <w:rFonts w:ascii="Arial" w:hAnsi="Arial" w:cs="Arial"/>
        </w:rPr>
        <w:t>(Dz.U.2017 poz 1591),\</w:t>
      </w:r>
    </w:p>
    <w:p w14:paraId="68185635"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hAnsi="Arial" w:cs="Arial"/>
          <w:lang w:val="pl-PL"/>
        </w:rPr>
        <w:t xml:space="preserve"> 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08B01DED"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hAnsi="Arial" w:cs="Arial"/>
          <w:lang w:val="pl-PL"/>
        </w:rPr>
        <w:t>Rozporządzenie MEN w sprawie ramowych statutów: publicznej placówki kształcenia ustawicznego, publicznej placówki kształcenia praktycznego oraz publicznego ośrodka dokształcania i doskonalenia zawodowego (Dz.U.2017 poz 1451 ),</w:t>
      </w:r>
    </w:p>
    <w:p w14:paraId="6778CB70"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Times New Roman" w:hAnsi="Arial" w:cs="Arial"/>
          <w:lang w:val="pl-PL" w:eastAsia="pl-PL"/>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(Dz. U. z 2018 r., poz. 214,</w:t>
      </w:r>
    </w:p>
    <w:p w14:paraId="20216653"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Calibri, Calibri" w:hAnsi="Arial" w:cs="Arial"/>
          <w:lang w:val="pl-PL"/>
        </w:rPr>
        <w:t xml:space="preserve">Rozporządzenie Rady Ministrów z dnia 20 sierpnia 1996 r. w sprawie sposobu organizowania </w:t>
      </w:r>
      <w:r w:rsidRPr="005B6599">
        <w:rPr>
          <w:rFonts w:ascii="Arial" w:eastAsia="Calibri, Calibri" w:hAnsi="Arial" w:cs="Arial"/>
          <w:lang w:val="pl-PL"/>
        </w:rPr>
        <w:br/>
        <w:t>i prowadzenia działalności w zakresie promocji zdrowia psychicznego i zapobiegania zaburzeniom psychicznym (Dz. U. , poz. 537).</w:t>
      </w:r>
    </w:p>
    <w:p w14:paraId="3C5F4170"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Calibri, Calibri" w:hAnsi="Arial" w:cs="Arial"/>
          <w:lang w:val="pl-PL"/>
        </w:rPr>
        <w:t>Ustawa z dnia 22 lipca 2016 r. o zmianie ustawy o ochronie zdrowia przed następstwami używania tytoniu i wyrobów tytoniowych (Dz. U. 2016, poz.1331),</w:t>
      </w:r>
    </w:p>
    <w:p w14:paraId="2D5E43E0"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Calibri, Calibri" w:hAnsi="Arial" w:cs="Arial"/>
          <w:lang w:val="pl-PL"/>
        </w:rPr>
        <w:t xml:space="preserve">Ustawa z dnia 26 października 1982 r. o postępowaniu w sprawach nieletnich (Dz. U. </w:t>
      </w:r>
      <w:r w:rsidRPr="005B6599">
        <w:rPr>
          <w:rFonts w:ascii="Arial" w:eastAsia="Calibri, Calibri" w:hAnsi="Arial" w:cs="Arial"/>
          <w:lang w:val="pl-PL"/>
        </w:rPr>
        <w:br/>
        <w:t xml:space="preserve"> </w:t>
      </w:r>
      <w:r w:rsidRPr="005B6599">
        <w:rPr>
          <w:rFonts w:ascii="Arial" w:eastAsia="Calibri, Calibri" w:hAnsi="Arial" w:cs="Arial"/>
        </w:rPr>
        <w:t>2016 r. poz. 1654, z 2017 r. poz. 773.),</w:t>
      </w:r>
    </w:p>
    <w:p w14:paraId="145EA838"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Calibri, Calibri" w:hAnsi="Arial" w:cs="Arial"/>
          <w:lang w:val="pl-PL"/>
        </w:rPr>
        <w:t>Ustawa z dnia 29 lipca 2005 r. o przeciwdziałaniu przemocy w rodzinie (Dz. U. z 2015 r. poz. 1390)</w:t>
      </w:r>
    </w:p>
    <w:p w14:paraId="0E681688" w14:textId="77777777" w:rsidR="005B6599" w:rsidRP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Calibri, Calibri" w:hAnsi="Arial" w:cs="Arial"/>
          <w:lang w:val="pl-PL"/>
        </w:rPr>
        <w:t>Rozporządzenie MEN z dnia 9 sierpnia 2017 r. w sprawie warunków organizowania kształcenia, wychowania i opieki dla dzieci i młodzieży niepełnosprawnych, niedostosowanych społecznie i zagrożonych niedostosowaniem społecznym ( ze zmianami z 28 lipca 2020)</w:t>
      </w:r>
    </w:p>
    <w:p w14:paraId="4A351CFF" w14:textId="77777777" w:rsidR="005B6599" w:rsidRDefault="005B6599" w:rsidP="00E55AAA">
      <w:pPr>
        <w:pStyle w:val="Akapitzlist"/>
        <w:numPr>
          <w:ilvl w:val="0"/>
          <w:numId w:val="3"/>
        </w:numPr>
        <w:spacing w:before="100" w:beforeAutospacing="1" w:after="100" w:afterAutospacing="1"/>
        <w:jc w:val="both"/>
        <w:rPr>
          <w:rFonts w:ascii="Arial" w:eastAsia="Times New Roman" w:hAnsi="Arial" w:cs="Arial"/>
          <w:lang w:val="pl-PL" w:eastAsia="pl-PL" w:bidi="ar-SA"/>
        </w:rPr>
      </w:pPr>
      <w:r w:rsidRPr="005B6599">
        <w:rPr>
          <w:rFonts w:ascii="Arial" w:eastAsia="Times New Roman" w:hAnsi="Arial" w:cs="Arial"/>
          <w:lang w:val="pl-PL" w:eastAsia="pl-PL"/>
        </w:rPr>
        <w:t>Konwencja o Prawach Dziecka.</w:t>
      </w:r>
    </w:p>
    <w:p w14:paraId="74AE1A55" w14:textId="77777777" w:rsidR="005B6599" w:rsidRDefault="005B6599" w:rsidP="00E55AAA">
      <w:pPr>
        <w:spacing w:before="100" w:beforeAutospacing="1" w:after="100" w:afterAutospacing="1" w:line="276" w:lineRule="auto"/>
        <w:jc w:val="both"/>
        <w:rPr>
          <w:rFonts w:ascii="Arial" w:eastAsia="Times New Roman" w:hAnsi="Arial" w:cs="Arial"/>
          <w:lang w:eastAsia="pl-PL"/>
        </w:rPr>
      </w:pPr>
    </w:p>
    <w:p w14:paraId="75626C59" w14:textId="77777777" w:rsidR="005B6599" w:rsidRDefault="005B6599" w:rsidP="00E55AAA">
      <w:pPr>
        <w:spacing w:before="100" w:beforeAutospacing="1" w:after="100" w:afterAutospacing="1" w:line="276" w:lineRule="auto"/>
        <w:jc w:val="both"/>
        <w:rPr>
          <w:rFonts w:ascii="Arial" w:eastAsia="Times New Roman" w:hAnsi="Arial" w:cs="Arial"/>
          <w:lang w:eastAsia="pl-PL"/>
        </w:rPr>
      </w:pPr>
    </w:p>
    <w:p w14:paraId="29F02358" w14:textId="77777777" w:rsidR="005B6599" w:rsidRPr="005B6599" w:rsidRDefault="005B6599" w:rsidP="00E55AAA">
      <w:pPr>
        <w:pStyle w:val="Nagwek1"/>
        <w:spacing w:line="276" w:lineRule="auto"/>
        <w:rPr>
          <w:rFonts w:eastAsia="Times New Roman"/>
          <w:lang w:eastAsia="pl-PL"/>
        </w:rPr>
      </w:pPr>
      <w:bookmarkStart w:id="4" w:name="_Toc144755303"/>
      <w:r w:rsidRPr="005B6599">
        <w:rPr>
          <w:rFonts w:eastAsia="Times New Roman"/>
          <w:lang w:eastAsia="pl-PL"/>
        </w:rPr>
        <w:lastRenderedPageBreak/>
        <w:t>II. Misja i wizja szkoły.</w:t>
      </w:r>
      <w:bookmarkEnd w:id="4"/>
    </w:p>
    <w:p w14:paraId="7C889D4A" w14:textId="77777777" w:rsidR="005B6599" w:rsidRPr="005B6599" w:rsidRDefault="005B6599" w:rsidP="00E55AAA">
      <w:pPr>
        <w:spacing w:before="100" w:beforeAutospacing="1" w:after="100" w:afterAutospacing="1" w:line="276" w:lineRule="auto"/>
        <w:rPr>
          <w:rFonts w:ascii="Arial" w:eastAsia="Times New Roman" w:hAnsi="Arial" w:cs="Arial"/>
          <w:b/>
          <w:bCs/>
          <w:lang w:eastAsia="pl-PL"/>
        </w:rPr>
      </w:pPr>
      <w:r w:rsidRPr="005B6599">
        <w:rPr>
          <w:rFonts w:ascii="Arial" w:eastAsia="Times New Roman" w:hAnsi="Arial" w:cs="Arial"/>
          <w:b/>
          <w:bCs/>
          <w:lang w:eastAsia="pl-PL"/>
        </w:rPr>
        <w:t xml:space="preserve">Misja szkoły </w:t>
      </w:r>
    </w:p>
    <w:p w14:paraId="2007142C"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Celem misji jest dostosowanie programów nauczania do przyszłych potrzeb dzieci i młodzieży, zachęcanie do wysiłku, stymulowanie kreatywności uczniów, służenie społeczności lokalnej. Dążenie do tego, aby Szkoła cieszyła się uznaniem środowiska lokalnego i zaufaniem rodziców, a jej pracownicy mieli satysfakcję z wykonywanej pracy.</w:t>
      </w:r>
    </w:p>
    <w:p w14:paraId="4A9DB23A"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r w:rsidRPr="005B6599">
        <w:rPr>
          <w:rFonts w:ascii="Arial" w:eastAsia="Times New Roman" w:hAnsi="Arial" w:cs="Arial"/>
          <w:b/>
          <w:bCs/>
          <w:lang w:eastAsia="pl-PL"/>
        </w:rPr>
        <w:t xml:space="preserve">Wizja szkoły </w:t>
      </w:r>
    </w:p>
    <w:p w14:paraId="1ECB3789"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Szkoła dostosowana do zmian cywilizacyjnych, w nowoczesny sposób przygotowująca dzieci </w:t>
      </w:r>
      <w:r w:rsidRPr="005B6599">
        <w:rPr>
          <w:rFonts w:ascii="Arial" w:eastAsia="Times New Roman" w:hAnsi="Arial" w:cs="Arial"/>
          <w:lang w:eastAsia="pl-PL"/>
        </w:rPr>
        <w:br/>
        <w:t>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14:paraId="751E3BC9" w14:textId="77777777" w:rsidR="005B6599" w:rsidRPr="005B6599" w:rsidRDefault="005B6599" w:rsidP="00E55AAA">
      <w:pPr>
        <w:pStyle w:val="Nagwek1"/>
        <w:spacing w:line="276" w:lineRule="auto"/>
        <w:rPr>
          <w:rFonts w:eastAsia="Times New Roman"/>
          <w:lang w:eastAsia="pl-PL"/>
        </w:rPr>
      </w:pPr>
      <w:bookmarkStart w:id="5" w:name="_Toc144755304"/>
      <w:r w:rsidRPr="005B6599">
        <w:rPr>
          <w:rFonts w:eastAsia="Times New Roman"/>
          <w:lang w:eastAsia="pl-PL"/>
        </w:rPr>
        <w:t>III. Zadania Szkolnego Programu Wychowawczo – Profilaktycznego.</w:t>
      </w:r>
      <w:bookmarkEnd w:id="5"/>
    </w:p>
    <w:p w14:paraId="23E896FE" w14:textId="77777777" w:rsidR="005B6599" w:rsidRPr="005B6599" w:rsidRDefault="005B6599" w:rsidP="00E55AAA">
      <w:pPr>
        <w:pStyle w:val="Akapitzlist"/>
        <w:numPr>
          <w:ilvl w:val="1"/>
          <w:numId w:val="13"/>
        </w:numPr>
        <w:tabs>
          <w:tab w:val="left" w:pos="284"/>
        </w:tabs>
        <w:spacing w:before="100" w:beforeAutospacing="1" w:after="100" w:afterAutospacing="1"/>
        <w:ind w:left="0" w:firstLine="0"/>
        <w:rPr>
          <w:rFonts w:ascii="Arial" w:eastAsia="Times New Roman" w:hAnsi="Arial" w:cs="Arial"/>
          <w:b/>
          <w:sz w:val="28"/>
          <w:szCs w:val="28"/>
          <w:lang w:val="pl-PL" w:eastAsia="pl-PL" w:bidi="ar-SA"/>
        </w:rPr>
      </w:pPr>
      <w:r w:rsidRPr="005B6599">
        <w:rPr>
          <w:rFonts w:ascii="Arial" w:eastAsia="Times New Roman" w:hAnsi="Arial" w:cs="Arial"/>
          <w:b/>
          <w:sz w:val="28"/>
          <w:szCs w:val="28"/>
          <w:lang w:val="pl-PL" w:eastAsia="pl-PL" w:bidi="ar-SA"/>
        </w:rPr>
        <w:t>Założenia ogólne.</w:t>
      </w:r>
    </w:p>
    <w:p w14:paraId="2CF54340"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Zgodnie ze wskazaniami działalność wychowawczo-profilaktyczna w naszej szkole polega na prowadzeniu działań z zakresu promocji zdrowia oraz wspomaganiu ucznia w jego rozwoju ukierunkowanym na osiągnięcie pełnej dojrzałości w sferze:</w:t>
      </w:r>
    </w:p>
    <w:p w14:paraId="5821B1D6" w14:textId="77777777" w:rsidR="005B6599" w:rsidRPr="005B6599" w:rsidRDefault="005B6599" w:rsidP="00E55AAA">
      <w:pPr>
        <w:numPr>
          <w:ilvl w:val="0"/>
          <w:numId w:val="4"/>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b/>
          <w:bCs/>
          <w:i/>
          <w:iCs/>
          <w:lang w:eastAsia="pl-PL"/>
        </w:rPr>
        <w:t xml:space="preserve">fizycznej </w:t>
      </w:r>
      <w:r w:rsidRPr="005B6599">
        <w:rPr>
          <w:rFonts w:ascii="Arial" w:eastAsia="Times New Roman" w:hAnsi="Arial" w:cs="Arial"/>
          <w:lang w:eastAsia="pl-PL"/>
        </w:rPr>
        <w:t>- ukierunkowanej na zdobycie przez ucznia wiedzy i umiejętności pozwalających na prowadzenie zdrowego stylu życia i podejmowania zachowań prozdrowotnych;</w:t>
      </w:r>
    </w:p>
    <w:p w14:paraId="1FB03270" w14:textId="77777777" w:rsidR="005B6599" w:rsidRPr="005B6599" w:rsidRDefault="005B6599" w:rsidP="00E55AAA">
      <w:pPr>
        <w:numPr>
          <w:ilvl w:val="0"/>
          <w:numId w:val="4"/>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b/>
          <w:bCs/>
          <w:i/>
          <w:iCs/>
          <w:lang w:eastAsia="pl-PL"/>
        </w:rPr>
        <w:t>psychicznej</w:t>
      </w:r>
      <w:r w:rsidRPr="005B6599">
        <w:rPr>
          <w:rFonts w:ascii="Arial" w:eastAsia="Times New Roman" w:hAnsi="Arial" w:cs="Arial"/>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14:paraId="458BC868" w14:textId="77777777" w:rsidR="005B6599" w:rsidRPr="005B6599" w:rsidRDefault="005B6599" w:rsidP="00E55AAA">
      <w:pPr>
        <w:numPr>
          <w:ilvl w:val="0"/>
          <w:numId w:val="4"/>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b/>
          <w:bCs/>
          <w:i/>
          <w:iCs/>
          <w:lang w:eastAsia="pl-PL"/>
        </w:rPr>
        <w:t>społecznej</w:t>
      </w:r>
      <w:r w:rsidRPr="005B6599">
        <w:rPr>
          <w:rFonts w:ascii="Arial" w:eastAsia="Times New Roman" w:hAnsi="Arial" w:cs="Arial"/>
          <w:lang w:eastAsia="pl-PL"/>
        </w:rPr>
        <w:t>- ukierunkowanej na kształtowanie postawy otwartości w życiu społecznym, opartej na umiejętności samodzielnej analizy wzorów i norm społecznych oraz ćwiczeniu umiejętności wypełniania ról społecznych;</w:t>
      </w:r>
    </w:p>
    <w:p w14:paraId="1E940FD5" w14:textId="77777777" w:rsidR="005B6599" w:rsidRPr="005B6599" w:rsidRDefault="005B6599" w:rsidP="00E55AAA">
      <w:pPr>
        <w:numPr>
          <w:ilvl w:val="0"/>
          <w:numId w:val="4"/>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b/>
          <w:bCs/>
          <w:i/>
          <w:iCs/>
          <w:lang w:eastAsia="pl-PL"/>
        </w:rPr>
        <w:t xml:space="preserve">aksjologicznej </w:t>
      </w:r>
      <w:r w:rsidRPr="005B6599">
        <w:rPr>
          <w:rFonts w:ascii="Arial" w:eastAsia="Times New Roman" w:hAnsi="Arial" w:cs="Arial"/>
          <w:lang w:eastAsia="pl-PL"/>
        </w:rPr>
        <w:t>- ukierunkowanej na zdobycie konstruktywnego i stabilnego systemu wartości, w tym docenienie znaczenia zdrowia oraz poczucia sensu istnienia.</w:t>
      </w:r>
    </w:p>
    <w:p w14:paraId="31300DE2"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Szkoła prowadzi systematyczną działalność wychowawczą, edukacyjną, informacyjną i profilaktyczną wśród uczniów, rodziców, nauczycieli i innych pracowników szkoły. Działalność ta realizowana będzie w formie pogadanek, zajęć warsztatowych, treningów umiejętności, </w:t>
      </w:r>
      <w:r w:rsidRPr="005B6599">
        <w:rPr>
          <w:rFonts w:ascii="Arial" w:eastAsia="Times New Roman" w:hAnsi="Arial" w:cs="Arial"/>
          <w:lang w:eastAsia="pl-PL"/>
        </w:rPr>
        <w:lastRenderedPageBreak/>
        <w:t xml:space="preserve">debat, szkoleń, a także w innych postaciach uwzględniających wykorzystywanie aktywnych metod pracy. </w:t>
      </w:r>
    </w:p>
    <w:p w14:paraId="1B917716"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W sytuacji ewentualnego wdrożenia nauczania zdalnego wykorzystanie w pracy wychowawczej, profilaktycznej i edukacyjnej narzędzi i zasobów cyfrowych oraz metod kształcenia na odległość.</w:t>
      </w:r>
    </w:p>
    <w:p w14:paraId="3692549E"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26C51222"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715568EE"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74A776B5" w14:textId="77777777" w:rsidR="005B6599" w:rsidRPr="005B6599" w:rsidRDefault="005B6599" w:rsidP="00E55AAA">
      <w:pPr>
        <w:numPr>
          <w:ilvl w:val="0"/>
          <w:numId w:val="5"/>
        </w:numPr>
        <w:tabs>
          <w:tab w:val="clear" w:pos="720"/>
          <w:tab w:val="num" w:pos="142"/>
          <w:tab w:val="left" w:pos="284"/>
        </w:tabs>
        <w:spacing w:after="0" w:line="276" w:lineRule="auto"/>
        <w:ind w:left="0" w:firstLine="0"/>
        <w:rPr>
          <w:rFonts w:ascii="Arial" w:eastAsia="Times New Roman" w:hAnsi="Arial" w:cs="Arial"/>
          <w:b/>
          <w:sz w:val="28"/>
          <w:szCs w:val="28"/>
          <w:lang w:eastAsia="pl-PL"/>
        </w:rPr>
      </w:pPr>
      <w:r w:rsidRPr="005B6599">
        <w:rPr>
          <w:rFonts w:ascii="Arial" w:eastAsia="Times New Roman" w:hAnsi="Arial" w:cs="Arial"/>
          <w:b/>
          <w:sz w:val="28"/>
          <w:szCs w:val="28"/>
          <w:lang w:eastAsia="pl-PL"/>
        </w:rPr>
        <w:t>Zadania:</w:t>
      </w:r>
    </w:p>
    <w:p w14:paraId="5781EE85"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 xml:space="preserve">budowanie postawy prozdrowotnej i zdrowego stylu życia </w:t>
      </w:r>
    </w:p>
    <w:p w14:paraId="2EA84C65"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 xml:space="preserve">kształtowanie hierarchii systemu wartości, w którym zdrowie należy do jednych </w:t>
      </w:r>
      <w:r w:rsidRPr="005B6599">
        <w:rPr>
          <w:rFonts w:ascii="Arial" w:eastAsia="Times New Roman" w:hAnsi="Arial" w:cs="Arial"/>
          <w:lang w:eastAsia="pl-PL"/>
        </w:rPr>
        <w:br/>
        <w:t>z najważniejszych wartości w życiu;</w:t>
      </w:r>
    </w:p>
    <w:p w14:paraId="09877DA3"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wzmacnianie wśród uczniów i wychowanków więzi ze szkołą,</w:t>
      </w:r>
    </w:p>
    <w:p w14:paraId="2DEB7982"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bezpieczne i efektywne korzystanie z technologii cyfrowych, oraz sztucznej inteligencji.</w:t>
      </w:r>
    </w:p>
    <w:p w14:paraId="3DA138E8"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 xml:space="preserve">rozwijanie i wspieranie działalności wolontarystycznej, </w:t>
      </w:r>
    </w:p>
    <w:p w14:paraId="6D10FD76" w14:textId="77777777" w:rsidR="005B6599" w:rsidRPr="005B6599" w:rsidRDefault="005B6599" w:rsidP="00E55AAA">
      <w:pPr>
        <w:numPr>
          <w:ilvl w:val="0"/>
          <w:numId w:val="14"/>
        </w:numPr>
        <w:spacing w:before="100" w:beforeAutospacing="1" w:after="100" w:afterAutospacing="1" w:line="276" w:lineRule="auto"/>
        <w:ind w:left="709" w:hanging="283"/>
        <w:rPr>
          <w:rFonts w:ascii="Arial" w:eastAsia="Times New Roman" w:hAnsi="Arial" w:cs="Arial"/>
          <w:lang w:eastAsia="pl-PL"/>
        </w:rPr>
      </w:pPr>
      <w:r w:rsidRPr="005B6599">
        <w:rPr>
          <w:rFonts w:ascii="Arial" w:eastAsia="Times New Roman" w:hAnsi="Arial" w:cs="Arial"/>
          <w:lang w:eastAsia="pl-PL"/>
        </w:rPr>
        <w:t>kształtowanie przyjaznego klimatu w szkole w oparciu o budowanie prawidłowych relacji rówieśniczych oraz relacji uczeń –nauczyciel-rodzic ze wsparciem społeczności ukraińskiej.</w:t>
      </w:r>
    </w:p>
    <w:p w14:paraId="3FD88843" w14:textId="77777777" w:rsidR="005B6599" w:rsidRPr="005B6599" w:rsidRDefault="005B6599" w:rsidP="00E55AAA">
      <w:pPr>
        <w:numPr>
          <w:ilvl w:val="0"/>
          <w:numId w:val="6"/>
        </w:numPr>
        <w:tabs>
          <w:tab w:val="clear" w:pos="720"/>
          <w:tab w:val="num" w:pos="0"/>
          <w:tab w:val="left" w:pos="284"/>
          <w:tab w:val="left" w:pos="567"/>
        </w:tabs>
        <w:spacing w:before="100" w:beforeAutospacing="1" w:after="100" w:afterAutospacing="1" w:line="276" w:lineRule="auto"/>
        <w:ind w:left="0" w:firstLine="0"/>
        <w:rPr>
          <w:rFonts w:ascii="Arial" w:eastAsia="Times New Roman" w:hAnsi="Arial" w:cs="Arial"/>
          <w:b/>
          <w:sz w:val="28"/>
          <w:szCs w:val="28"/>
          <w:lang w:eastAsia="pl-PL"/>
        </w:rPr>
      </w:pPr>
      <w:r w:rsidRPr="005B6599">
        <w:rPr>
          <w:rFonts w:ascii="Arial" w:eastAsia="Times New Roman" w:hAnsi="Arial" w:cs="Arial"/>
          <w:b/>
          <w:sz w:val="28"/>
          <w:szCs w:val="28"/>
          <w:lang w:eastAsia="pl-PL"/>
        </w:rPr>
        <w:t>Cele szczegółowe:</w:t>
      </w:r>
    </w:p>
    <w:p w14:paraId="70F0377F" w14:textId="77777777" w:rsidR="005B6599" w:rsidRPr="005B6599" w:rsidRDefault="005B6599" w:rsidP="00E55AAA">
      <w:pPr>
        <w:spacing w:before="100" w:beforeAutospacing="1" w:after="0" w:line="276" w:lineRule="auto"/>
        <w:rPr>
          <w:rFonts w:ascii="Arial" w:eastAsia="Times New Roman" w:hAnsi="Arial" w:cs="Arial"/>
          <w:b/>
          <w:lang w:eastAsia="pl-PL"/>
        </w:rPr>
      </w:pPr>
      <w:r w:rsidRPr="005B6599">
        <w:rPr>
          <w:rFonts w:ascii="Arial" w:eastAsia="Times New Roman" w:hAnsi="Arial" w:cs="Arial"/>
          <w:b/>
          <w:lang w:eastAsia="pl-PL"/>
        </w:rPr>
        <w:t xml:space="preserve">Uczeń naszej szkoły: </w:t>
      </w:r>
    </w:p>
    <w:p w14:paraId="4A8DF614"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jest życzliwy, dostrzega potrzeby drugiego człowieka,</w:t>
      </w:r>
    </w:p>
    <w:p w14:paraId="43262951"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udziela pomocy rówieśnikom,</w:t>
      </w:r>
    </w:p>
    <w:p w14:paraId="2A0BF047"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szanuje ludzi i respektuje ich prawa,</w:t>
      </w:r>
    </w:p>
    <w:p w14:paraId="270DA431"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jest tolerancyjny wobec drugiego człowieka;</w:t>
      </w:r>
    </w:p>
    <w:p w14:paraId="5160C1D1"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jest odpowiedzialny,</w:t>
      </w:r>
    </w:p>
    <w:p w14:paraId="07F85CD9"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potrafi rozwiązywać konflikty,</w:t>
      </w:r>
    </w:p>
    <w:p w14:paraId="5E0EB637"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potrafi sobie radzić z trudnymi uczuciami (złość, gniew, strach),</w:t>
      </w:r>
    </w:p>
    <w:p w14:paraId="75713D76"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jest asertywny,</w:t>
      </w:r>
    </w:p>
    <w:p w14:paraId="144FBDC6"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potrafi komunikować się z innymi, dyskutować, bronić i uzasadniać własny punkt widzenia,</w:t>
      </w:r>
    </w:p>
    <w:p w14:paraId="5230099A"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godnie reprezentuje szkołę na zewnątrz,</w:t>
      </w:r>
    </w:p>
    <w:p w14:paraId="17ED4D63"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kieruje się miłością do Ojczyzny, poszanowaniem dla polskiego dziedzictwa kulturowego przy jednoczesnym otwarciu na kultury Europy i świata,</w:t>
      </w:r>
    </w:p>
    <w:p w14:paraId="05BE8CC9"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czuje się bezpiecznie w swoim środowisku szkolnym,</w:t>
      </w:r>
    </w:p>
    <w:p w14:paraId="7A2BA8DF"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odróżnia dobro od zła,</w:t>
      </w:r>
    </w:p>
    <w:p w14:paraId="77FA7981"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dba o higienę osobistą, estetykę ubioru, pomieszczeń,</w:t>
      </w:r>
    </w:p>
    <w:p w14:paraId="5F144BDD" w14:textId="77777777" w:rsidR="005B6599" w:rsidRPr="005B6599" w:rsidRDefault="005B6599" w:rsidP="00E55AAA">
      <w:pPr>
        <w:numPr>
          <w:ilvl w:val="0"/>
          <w:numId w:val="15"/>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może rozwijać swoje zdolności i zainteresowania, być kreatywnym.</w:t>
      </w:r>
    </w:p>
    <w:p w14:paraId="28AF3CD2" w14:textId="77777777" w:rsidR="005B6599" w:rsidRPr="005B6599" w:rsidRDefault="005B6599" w:rsidP="00E55AAA">
      <w:pPr>
        <w:numPr>
          <w:ilvl w:val="0"/>
          <w:numId w:val="7"/>
        </w:numPr>
        <w:tabs>
          <w:tab w:val="clear" w:pos="720"/>
          <w:tab w:val="num" w:pos="142"/>
        </w:tabs>
        <w:spacing w:before="100" w:beforeAutospacing="1" w:after="100" w:afterAutospacing="1" w:line="276" w:lineRule="auto"/>
        <w:ind w:left="284" w:hanging="284"/>
        <w:rPr>
          <w:rFonts w:ascii="Arial" w:eastAsia="Times New Roman" w:hAnsi="Arial" w:cs="Arial"/>
          <w:sz w:val="28"/>
          <w:szCs w:val="28"/>
          <w:lang w:eastAsia="pl-PL"/>
        </w:rPr>
      </w:pPr>
      <w:r w:rsidRPr="005B6599">
        <w:rPr>
          <w:rFonts w:ascii="Arial" w:eastAsia="Times New Roman" w:hAnsi="Arial" w:cs="Arial"/>
          <w:b/>
          <w:sz w:val="28"/>
          <w:szCs w:val="28"/>
          <w:lang w:eastAsia="pl-PL"/>
        </w:rPr>
        <w:lastRenderedPageBreak/>
        <w:t>Model absolwenta</w:t>
      </w:r>
    </w:p>
    <w:p w14:paraId="65BD0E7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b/>
          <w:bCs/>
          <w:lang w:eastAsia="pl-PL"/>
        </w:rPr>
        <w:t>Absolwent szkoły:</w:t>
      </w:r>
    </w:p>
    <w:p w14:paraId="20E0E4B1"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jest dobrze przygotowany do nauki w szkole ponadpodstawowej,</w:t>
      </w:r>
    </w:p>
    <w:p w14:paraId="6EB21EA2"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posiada umiejętność praktycznego zastosowania wiedzy w codziennym życiu oraz stara się problemy rozwiązywać w sposób twórczy,</w:t>
      </w:r>
    </w:p>
    <w:p w14:paraId="424E1FDE"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sprawnie komunikuje się w języku polskim, korzysta ze źródeł książkowych oraz multimedialnych, swobodnie wyraża swoje myśli i przeżycia,</w:t>
      </w:r>
    </w:p>
    <w:p w14:paraId="4A295A98"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rozwija zainteresowanie otaczającym go światem,</w:t>
      </w:r>
    </w:p>
    <w:p w14:paraId="2F8555FB"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 xml:space="preserve">posługuje się na poziomie podstawowym technologią informatyczną, </w:t>
      </w:r>
    </w:p>
    <w:p w14:paraId="29405314"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 xml:space="preserve"> jest przygotowany do odbioru różnych form kultury,</w:t>
      </w:r>
    </w:p>
    <w:p w14:paraId="23BFF864"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potrafi dokonać samooceny,</w:t>
      </w:r>
    </w:p>
    <w:p w14:paraId="16A8CACE"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rozróżnia dobre i złe zachowania, w swoim postępowaniu kieruje się normami,</w:t>
      </w:r>
    </w:p>
    <w:p w14:paraId="6478F655"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dba o bezpieczeństwo swoje i innych,</w:t>
      </w:r>
    </w:p>
    <w:p w14:paraId="0F8F0F3F"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charakteryzuje się wrażliwością sumiennością i uporem w dążeniu do wyznaczonego celu,</w:t>
      </w:r>
    </w:p>
    <w:p w14:paraId="7E489ABB"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potrafi wybrać bezpieczną i zdrową drogę swojego rozwoju,</w:t>
      </w:r>
    </w:p>
    <w:p w14:paraId="4264F6A3"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okazuje życzliwości i szacunek innym ludziom,</w:t>
      </w:r>
    </w:p>
    <w:p w14:paraId="3656AB0D"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potrafi działać w grupie,</w:t>
      </w:r>
    </w:p>
    <w:p w14:paraId="35ECD16A"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umie wyrażać swoje poglądy, dążenia,</w:t>
      </w:r>
    </w:p>
    <w:p w14:paraId="592A921E" w14:textId="77777777" w:rsidR="005B6599" w:rsidRPr="005B6599" w:rsidRDefault="005B6599" w:rsidP="00E55AAA">
      <w:pPr>
        <w:pStyle w:val="Akapitzlist"/>
        <w:numPr>
          <w:ilvl w:val="0"/>
          <w:numId w:val="12"/>
        </w:numPr>
        <w:spacing w:before="100" w:beforeAutospacing="1" w:after="100" w:afterAutospacing="1"/>
        <w:rPr>
          <w:rFonts w:ascii="Arial" w:eastAsia="Times New Roman" w:hAnsi="Arial" w:cs="Arial"/>
          <w:lang w:val="pl-PL" w:eastAsia="pl-PL" w:bidi="ar-SA"/>
        </w:rPr>
      </w:pPr>
      <w:r w:rsidRPr="005B6599">
        <w:rPr>
          <w:rFonts w:ascii="Arial" w:eastAsia="Times New Roman" w:hAnsi="Arial" w:cs="Arial"/>
          <w:lang w:val="pl-PL" w:eastAsia="pl-PL" w:bidi="ar-SA"/>
        </w:rPr>
        <w:t>jest przygotowany do wzięcia odpowiedzialności za podejmowane decyzje,</w:t>
      </w:r>
    </w:p>
    <w:p w14:paraId="51347518" w14:textId="77777777" w:rsidR="005B6599" w:rsidRPr="005B6599" w:rsidRDefault="005B6599" w:rsidP="00E55AAA">
      <w:pPr>
        <w:numPr>
          <w:ilvl w:val="0"/>
          <w:numId w:val="8"/>
        </w:numPr>
        <w:tabs>
          <w:tab w:val="clear" w:pos="720"/>
          <w:tab w:val="num" w:pos="284"/>
        </w:tabs>
        <w:spacing w:before="100" w:beforeAutospacing="1" w:after="100" w:afterAutospacing="1" w:line="276" w:lineRule="auto"/>
        <w:ind w:hanging="720"/>
        <w:rPr>
          <w:rFonts w:ascii="Arial" w:eastAsia="Times New Roman" w:hAnsi="Arial" w:cs="Arial"/>
          <w:b/>
          <w:sz w:val="28"/>
          <w:szCs w:val="28"/>
          <w:lang w:eastAsia="pl-PL"/>
        </w:rPr>
      </w:pPr>
      <w:r w:rsidRPr="005B6599">
        <w:rPr>
          <w:rFonts w:ascii="Arial" w:eastAsia="Times New Roman" w:hAnsi="Arial" w:cs="Arial"/>
          <w:b/>
          <w:sz w:val="28"/>
          <w:szCs w:val="28"/>
          <w:lang w:eastAsia="pl-PL"/>
        </w:rPr>
        <w:t>Diagnoza sytuacji wychowawczej.</w:t>
      </w:r>
    </w:p>
    <w:p w14:paraId="647CFEA5"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Każdego roku przeprowadzana jest diagnoza środowiska, analizuje się potrzeby i zasoby szkoły </w:t>
      </w:r>
      <w:r w:rsidRPr="005B6599">
        <w:rPr>
          <w:rFonts w:ascii="Arial" w:eastAsia="Times New Roman" w:hAnsi="Arial" w:cs="Arial"/>
          <w:lang w:eastAsia="pl-PL"/>
        </w:rPr>
        <w:br/>
        <w:t>z obszaru wychowania i profilaktyki w szkole na podstawie:</w:t>
      </w:r>
    </w:p>
    <w:p w14:paraId="2A41F37C"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badań ankietowych skierowanych do rodziców na temat ich oczekiwań, co do realizacji treści profilaktycznych i wychowawczych,</w:t>
      </w:r>
    </w:p>
    <w:p w14:paraId="3F2692F8"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badań ankietowych skierowanych do uczniów i nauczycieli,</w:t>
      </w:r>
    </w:p>
    <w:p w14:paraId="45E11367"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indywidualnych rozmów z rodzicami, wychowawcami, nauczycielami, uczniami,</w:t>
      </w:r>
    </w:p>
    <w:p w14:paraId="66B2320E"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analizie opinii o uczniach wydanych przez poradnie psychologiczno-pedagogiczne,</w:t>
      </w:r>
    </w:p>
    <w:p w14:paraId="5D37228B"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analizie innych dokumentów szkolnych ( m.in. dziennik klasowy, dziennik pedagoga, dziennik psychologa, wyniki klasyfikacji i promocji uczniów, sprawozdania i wnioski </w:t>
      </w:r>
      <w:r w:rsidRPr="005B6599">
        <w:rPr>
          <w:rFonts w:ascii="Arial" w:eastAsia="Times New Roman" w:hAnsi="Arial" w:cs="Arial"/>
          <w:lang w:eastAsia="pl-PL"/>
        </w:rPr>
        <w:br/>
        <w:t>ze spotkań zespołów przedmiotowych),</w:t>
      </w:r>
    </w:p>
    <w:p w14:paraId="27351812" w14:textId="77777777" w:rsidR="005B6599" w:rsidRPr="005B6599" w:rsidRDefault="005B6599" w:rsidP="00E55AAA">
      <w:pPr>
        <w:numPr>
          <w:ilvl w:val="0"/>
          <w:numId w:val="16"/>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obserwacji zachowań uczniów podczas pobytu w szkole.</w:t>
      </w:r>
    </w:p>
    <w:p w14:paraId="3AE941C2" w14:textId="77777777" w:rsidR="005B6599" w:rsidRPr="005B6599" w:rsidRDefault="005B6599" w:rsidP="00E55AAA">
      <w:pPr>
        <w:spacing w:before="100" w:beforeAutospacing="1" w:after="100" w:afterAutospacing="1" w:line="276" w:lineRule="auto"/>
        <w:jc w:val="both"/>
        <w:rPr>
          <w:rFonts w:ascii="Arial" w:hAnsi="Arial" w:cs="Arial"/>
        </w:rPr>
      </w:pPr>
      <w:r w:rsidRPr="005B6599">
        <w:rPr>
          <w:rFonts w:ascii="Arial" w:eastAsia="Times New Roman" w:hAnsi="Arial" w:cs="Arial"/>
          <w:lang w:eastAsia="pl-PL"/>
        </w:rPr>
        <w:t>W wyniku diagnozy, obserwacji, indywidualnych rozmów z rodzicami, wychowawcami, nauczycielami, uczniami oraz analizy dokumentacji szkolnej wyłoniono następujące zadania:</w:t>
      </w:r>
    </w:p>
    <w:p w14:paraId="218C7370"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Budowanie poczucia bezpieczeństwa w szkole z uwzględnieniem uczniów, którzy doświadczyli wojny, przymusowej ucieczki z kraju, rozłąki z bliskimi czy utraty dotychczasowej życiowej rutyny.</w:t>
      </w:r>
    </w:p>
    <w:p w14:paraId="24355FDD"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lastRenderedPageBreak/>
        <w:t>Poszerzanie informacji przekazywanych uczniom na temat cyfryzacji, zagadnień związanych z cyberprzemocą oraz bezpiecznego korzystania z mediów społecznościowych,</w:t>
      </w:r>
    </w:p>
    <w:p w14:paraId="2EAB6266"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Dostarczanie wiedzy na temat bezpiecznego i efektywnego korzystania z technologii cyfrowych w celu zdobywania i pogłębiania treści edukacyjnych,</w:t>
      </w:r>
    </w:p>
    <w:p w14:paraId="7FEAB6F9"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Zwracanie uwagi na nieprawidłową komunikację interpersonalną w relacji uczeń – uczeń oraz respektowanie  przez uczniów norm społecznych, w tym zachowań agresywnych, przemoc słowną i podatność na wpływy rówieśnicze,</w:t>
      </w:r>
    </w:p>
    <w:p w14:paraId="6A7A5914"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Wdrażać uczniów do samodzielnego i kulturalnego rozwiązywania konfliktów rówieśniczych,</w:t>
      </w:r>
    </w:p>
    <w:p w14:paraId="72B84062" w14:textId="77777777" w:rsidR="005B6599" w:rsidRPr="005B6599" w:rsidRDefault="005B6599" w:rsidP="00E55AAA">
      <w:pPr>
        <w:numPr>
          <w:ilvl w:val="0"/>
          <w:numId w:val="25"/>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Rozwijanie samodzielności, innowacyjności, kreatywności oraz pozyskiwanie nowych kompetencji przez uczniów,</w:t>
      </w:r>
    </w:p>
    <w:p w14:paraId="218AF3ED" w14:textId="77777777" w:rsidR="005B6599" w:rsidRPr="005B6599" w:rsidRDefault="005B6599" w:rsidP="00E55AAA">
      <w:pPr>
        <w:pStyle w:val="Akapitzlist"/>
        <w:numPr>
          <w:ilvl w:val="0"/>
          <w:numId w:val="25"/>
        </w:numPr>
        <w:jc w:val="both"/>
        <w:rPr>
          <w:rFonts w:ascii="Arial" w:eastAsia="Times New Roman" w:hAnsi="Arial" w:cs="Arial"/>
          <w:lang w:val="pl-PL" w:eastAsia="pl-PL" w:bidi="ar-SA"/>
        </w:rPr>
      </w:pPr>
      <w:r w:rsidRPr="005B6599">
        <w:rPr>
          <w:rFonts w:ascii="Arial" w:eastAsia="Times New Roman" w:hAnsi="Arial" w:cs="Arial"/>
          <w:lang w:val="pl-PL" w:eastAsia="pl-PL" w:bidi="ar-SA"/>
        </w:rPr>
        <w:t>Ochrona i wzmacnianie zdrowia psychicznego dzieci i młodzieży.</w:t>
      </w:r>
    </w:p>
    <w:p w14:paraId="6ABC9C8B" w14:textId="77777777" w:rsidR="005B6599" w:rsidRPr="005B6599" w:rsidRDefault="005B6599" w:rsidP="00E55AAA">
      <w:pPr>
        <w:pStyle w:val="Akapitzlist"/>
        <w:numPr>
          <w:ilvl w:val="0"/>
          <w:numId w:val="25"/>
        </w:numPr>
        <w:jc w:val="both"/>
        <w:rPr>
          <w:rFonts w:ascii="Arial" w:eastAsia="Times New Roman" w:hAnsi="Arial" w:cs="Arial"/>
          <w:lang w:val="pl-PL" w:eastAsia="pl-PL" w:bidi="ar-SA"/>
        </w:rPr>
      </w:pPr>
      <w:r w:rsidRPr="005B6599">
        <w:rPr>
          <w:rFonts w:ascii="Arial" w:eastAsia="Times New Roman" w:hAnsi="Arial" w:cs="Arial"/>
          <w:lang w:val="pl-PL" w:eastAsia="pl-PL" w:bidi="ar-SA"/>
        </w:rPr>
        <w:t>Wspomaganie wychowawczej roli rodziny i aktywizowanie rodziców do współpracy ze szkołą.</w:t>
      </w:r>
    </w:p>
    <w:p w14:paraId="60CE6B58" w14:textId="77777777" w:rsidR="005B6599" w:rsidRPr="005B6599" w:rsidRDefault="005B6599" w:rsidP="00E55AAA">
      <w:pPr>
        <w:pStyle w:val="Akapitzlist"/>
        <w:numPr>
          <w:ilvl w:val="0"/>
          <w:numId w:val="25"/>
        </w:numPr>
        <w:jc w:val="both"/>
        <w:rPr>
          <w:rFonts w:ascii="Arial" w:eastAsia="Times New Roman" w:hAnsi="Arial" w:cs="Arial"/>
          <w:lang w:val="pl-PL" w:eastAsia="pl-PL" w:bidi="ar-SA"/>
        </w:rPr>
      </w:pPr>
      <w:r w:rsidRPr="005B6599">
        <w:rPr>
          <w:rFonts w:ascii="Arial" w:hAnsi="Arial" w:cs="Arial"/>
          <w:lang w:val="pl-PL"/>
        </w:rPr>
        <w:t xml:space="preserve">Wsparcie psychologiczno-pedagogiczne uczniów uwzględniając ich potrzeb rozwojowe </w:t>
      </w:r>
      <w:r w:rsidRPr="005B6599">
        <w:rPr>
          <w:rFonts w:ascii="Arial" w:hAnsi="Arial" w:cs="Arial"/>
          <w:lang w:val="pl-PL"/>
        </w:rPr>
        <w:br/>
        <w:t xml:space="preserve">i edukacyjne, </w:t>
      </w:r>
    </w:p>
    <w:p w14:paraId="69F8E98E" w14:textId="77777777" w:rsidR="005B6599" w:rsidRPr="005B6599" w:rsidRDefault="005B6599" w:rsidP="00E55AAA">
      <w:pPr>
        <w:pStyle w:val="Akapitzlist"/>
        <w:numPr>
          <w:ilvl w:val="0"/>
          <w:numId w:val="25"/>
        </w:numPr>
        <w:jc w:val="both"/>
        <w:rPr>
          <w:rFonts w:ascii="Arial" w:eastAsia="Times New Roman" w:hAnsi="Arial" w:cs="Arial"/>
          <w:lang w:val="pl-PL" w:eastAsia="pl-PL" w:bidi="ar-SA"/>
        </w:rPr>
      </w:pPr>
      <w:r w:rsidRPr="005B6599">
        <w:rPr>
          <w:rFonts w:ascii="Arial" w:eastAsia="Times New Roman" w:hAnsi="Arial" w:cs="Arial"/>
          <w:lang w:val="pl-PL" w:eastAsia="pl-PL" w:bidi="ar-SA"/>
        </w:rPr>
        <w:t>Doskonalenie kompetencji nauczycieli do pracy z uczniami przybyłymi z zagranicy, w szczególności z Ukrainy, rozwijanie umiejętności metodycznych w zakresie prawidłowego i skutecznego wykorzystywania technologii informacyjno-komunikacyjnych w procesach edukacyjnych, oraz traktowanie  nauczania języka polskiego jako języka obcego.</w:t>
      </w:r>
    </w:p>
    <w:p w14:paraId="0D24DD95" w14:textId="77777777" w:rsidR="005B6599" w:rsidRPr="005B6599" w:rsidRDefault="005B6599" w:rsidP="00E55AAA">
      <w:pPr>
        <w:numPr>
          <w:ilvl w:val="0"/>
          <w:numId w:val="9"/>
        </w:numPr>
        <w:tabs>
          <w:tab w:val="clear" w:pos="720"/>
          <w:tab w:val="num" w:pos="142"/>
          <w:tab w:val="left" w:pos="426"/>
        </w:tabs>
        <w:spacing w:before="100" w:beforeAutospacing="1" w:after="100" w:afterAutospacing="1" w:line="276" w:lineRule="auto"/>
        <w:ind w:left="142" w:firstLine="0"/>
        <w:rPr>
          <w:rFonts w:ascii="Arial" w:eastAsia="Times New Roman" w:hAnsi="Arial" w:cs="Arial"/>
          <w:b/>
          <w:sz w:val="28"/>
          <w:szCs w:val="28"/>
          <w:lang w:eastAsia="pl-PL"/>
        </w:rPr>
      </w:pPr>
      <w:r w:rsidRPr="005B6599">
        <w:rPr>
          <w:rFonts w:ascii="Arial" w:eastAsia="Times New Roman" w:hAnsi="Arial" w:cs="Arial"/>
          <w:b/>
          <w:sz w:val="28"/>
          <w:szCs w:val="28"/>
          <w:lang w:eastAsia="pl-PL"/>
        </w:rPr>
        <w:t>Kryteria efektywności.</w:t>
      </w:r>
    </w:p>
    <w:p w14:paraId="5A554D4E" w14:textId="77777777" w:rsidR="005B6599" w:rsidRPr="005B6599" w:rsidRDefault="005B6599" w:rsidP="00E55AAA">
      <w:pPr>
        <w:numPr>
          <w:ilvl w:val="0"/>
          <w:numId w:val="17"/>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Wszyscy uczniowie naszej szkoły są poddani oddziaływaniom tego programu.</w:t>
      </w:r>
    </w:p>
    <w:p w14:paraId="1583A1AC" w14:textId="77777777" w:rsidR="005B6599" w:rsidRPr="005B6599" w:rsidRDefault="005B6599" w:rsidP="00E55AAA">
      <w:pPr>
        <w:numPr>
          <w:ilvl w:val="0"/>
          <w:numId w:val="17"/>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Wszyscy nauczyciele realizują </w:t>
      </w:r>
      <w:r w:rsidRPr="005B6599">
        <w:rPr>
          <w:rFonts w:ascii="Arial" w:eastAsia="Times New Roman" w:hAnsi="Arial" w:cs="Arial"/>
          <w:i/>
          <w:iCs/>
          <w:lang w:eastAsia="pl-PL"/>
        </w:rPr>
        <w:t>Program Wychowawczo - Profilaktyczny</w:t>
      </w:r>
      <w:r w:rsidRPr="005B6599">
        <w:rPr>
          <w:rFonts w:ascii="Arial" w:eastAsia="Times New Roman" w:hAnsi="Arial" w:cs="Arial"/>
          <w:lang w:eastAsia="pl-PL"/>
        </w:rPr>
        <w:t>, a w szczególności nauczyciele wychowawcy uwzględniają jego treści podczas planowania i realizacji klasowych planów pracy.</w:t>
      </w:r>
    </w:p>
    <w:p w14:paraId="75DE1262" w14:textId="77777777" w:rsidR="005B6599" w:rsidRPr="005B6599" w:rsidRDefault="005B6599" w:rsidP="00E55AAA">
      <w:pPr>
        <w:numPr>
          <w:ilvl w:val="0"/>
          <w:numId w:val="17"/>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Rodzice uczniów naszej szkoły znają i akceptują program oraz czynnie współpracują przy jego realizacji.</w:t>
      </w:r>
    </w:p>
    <w:p w14:paraId="63741DB4"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78A47600"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584FE89E" w14:textId="77777777" w:rsidR="005B6599" w:rsidRPr="005B6599" w:rsidRDefault="005B6599" w:rsidP="00E55AAA">
      <w:pPr>
        <w:numPr>
          <w:ilvl w:val="0"/>
          <w:numId w:val="10"/>
        </w:numPr>
        <w:tabs>
          <w:tab w:val="clear" w:pos="720"/>
          <w:tab w:val="num" w:pos="142"/>
          <w:tab w:val="left" w:pos="426"/>
        </w:tabs>
        <w:spacing w:before="100" w:beforeAutospacing="1" w:after="100" w:afterAutospacing="1" w:line="276" w:lineRule="auto"/>
        <w:ind w:left="0" w:firstLine="0"/>
        <w:rPr>
          <w:rFonts w:ascii="Arial" w:eastAsia="Times New Roman" w:hAnsi="Arial" w:cs="Arial"/>
          <w:b/>
          <w:sz w:val="28"/>
          <w:szCs w:val="28"/>
          <w:lang w:eastAsia="pl-PL"/>
        </w:rPr>
      </w:pPr>
      <w:r w:rsidRPr="005B6599">
        <w:rPr>
          <w:rFonts w:ascii="Arial" w:eastAsia="Times New Roman" w:hAnsi="Arial" w:cs="Arial"/>
          <w:b/>
          <w:sz w:val="28"/>
          <w:szCs w:val="28"/>
          <w:lang w:eastAsia="pl-PL"/>
        </w:rPr>
        <w:t>Zadania i obowiązki podmiotów realizujących program.</w:t>
      </w:r>
    </w:p>
    <w:p w14:paraId="0C9BD0BD" w14:textId="77777777" w:rsidR="005B6599" w:rsidRPr="005B6599" w:rsidRDefault="005B6599" w:rsidP="00E55AAA">
      <w:pPr>
        <w:spacing w:before="100" w:beforeAutospacing="1" w:after="100" w:afterAutospacing="1" w:line="276" w:lineRule="auto"/>
        <w:jc w:val="both"/>
        <w:rPr>
          <w:rFonts w:ascii="Arial" w:eastAsia="Times New Roman" w:hAnsi="Arial" w:cs="Arial"/>
          <w:b/>
          <w:lang w:eastAsia="pl-PL"/>
        </w:rPr>
      </w:pPr>
      <w:r w:rsidRPr="005B6599">
        <w:rPr>
          <w:rFonts w:ascii="Arial" w:eastAsia="Times New Roman" w:hAnsi="Arial" w:cs="Arial"/>
          <w:b/>
          <w:lang w:eastAsia="pl-PL"/>
        </w:rPr>
        <w:t>Dyrektor szkoły:</w:t>
      </w:r>
    </w:p>
    <w:p w14:paraId="50A3A63F"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dba o prawidłowe funkcjonowanie szkoły, o poziom pracy wychowawczej i opiekuńczej szkoły, o kształtowanie twórczej atmosfery pracy w szkole,</w:t>
      </w:r>
    </w:p>
    <w:p w14:paraId="312D9295"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wspiera finansowo i organizacyjnie działania profilaktyczne w środowisku szkolnym,</w:t>
      </w:r>
    </w:p>
    <w:p w14:paraId="3C5D33D9"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stwarza warunki do prawidłowej realizacji Konwencji Praw Dziecka oraz umożliwia uczniom podtrzymywanie poczucia tożsamości narodowej, etnicznej i religijnej, </w:t>
      </w:r>
    </w:p>
    <w:p w14:paraId="5E9ADDE1"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kontroluje wypełnianie przez uczniów obowiązku szkolnego,</w:t>
      </w:r>
    </w:p>
    <w:p w14:paraId="763ED69A"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lastRenderedPageBreak/>
        <w:t>organizuje szkolenia dla nauczycieli,</w:t>
      </w:r>
    </w:p>
    <w:p w14:paraId="63BBD84A" w14:textId="77777777" w:rsidR="005B6599" w:rsidRPr="005B6599" w:rsidRDefault="005B6599" w:rsidP="00E55AAA">
      <w:pPr>
        <w:numPr>
          <w:ilvl w:val="0"/>
          <w:numId w:val="18"/>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dba o zapewnienie bezpieczeństwa na terenie szkoły,</w:t>
      </w:r>
    </w:p>
    <w:p w14:paraId="386582F3"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b/>
          <w:lang w:eastAsia="pl-PL"/>
        </w:rPr>
        <w:t>Pedagog , psycholog szkolny i pedagog specjalny</w:t>
      </w:r>
      <w:r w:rsidRPr="005B6599">
        <w:rPr>
          <w:rFonts w:ascii="Arial" w:eastAsia="Times New Roman" w:hAnsi="Arial" w:cs="Arial"/>
          <w:lang w:eastAsia="pl-PL"/>
        </w:rPr>
        <w:t>:</w:t>
      </w:r>
    </w:p>
    <w:p w14:paraId="295D659E"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5B6599">
        <w:rPr>
          <w:rFonts w:ascii="Arial" w:eastAsia="Times New Roman" w:hAnsi="Arial" w:cs="Arial"/>
          <w:lang w:eastAsia="pl-PL"/>
        </w:rPr>
        <w:br/>
        <w:t>i ograniczeń utrudniających funkcjonowanie ucznia i jego uczestnictwo w życiu szkoły,</w:t>
      </w:r>
    </w:p>
    <w:p w14:paraId="7F1020DB"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diagnozuje sytuacje wychowawcze w szkole w celu rozwiązywania problemów wychowawczych stanowiących barierę i ograniczających aktywne i pełne uczestnictwo ucznia w życiu szkoły,</w:t>
      </w:r>
    </w:p>
    <w:p w14:paraId="28C9762F"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udziela uczniom pomocy psychologiczno-pedagogicznej w formach odpowiednich do rozpoznanych potrzeb,</w:t>
      </w:r>
    </w:p>
    <w:p w14:paraId="53C7B008"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podejmuje działania z zakresu profilaktyki uzależnień i innych problemów dzieci i młodzieży,</w:t>
      </w:r>
    </w:p>
    <w:p w14:paraId="2EB8FD45"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minimalizuje skutki zaburzeń rozwojowych, zapobiega zaburzeniom zachowania oraz inicjuje różne formy pomocy w środowisku szkolnym i pozaszkolnym uczniów,</w:t>
      </w:r>
    </w:p>
    <w:p w14:paraId="09D91C28"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inicjuje i prowadzi działania mediacyjne i interwencyjne w sytuacjach kryzysowych,</w:t>
      </w:r>
    </w:p>
    <w:p w14:paraId="6919E712" w14:textId="77777777" w:rsidR="005B6599" w:rsidRPr="005B6599" w:rsidRDefault="005B6599" w:rsidP="00E55AAA">
      <w:pPr>
        <w:numPr>
          <w:ilvl w:val="0"/>
          <w:numId w:val="19"/>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pomaga rodzicom i nauczycielom w rozpoznawaniu i rozwijaniu indywidualnych możliwości, predyspozycji i uzdolnień uczniów,</w:t>
      </w:r>
    </w:p>
    <w:p w14:paraId="21C294C1" w14:textId="77777777" w:rsidR="005B6599" w:rsidRPr="005B6599" w:rsidRDefault="005B6599" w:rsidP="00E55AAA">
      <w:pPr>
        <w:numPr>
          <w:ilvl w:val="0"/>
          <w:numId w:val="19"/>
        </w:numPr>
        <w:spacing w:after="0" w:line="276" w:lineRule="auto"/>
        <w:ind w:left="714" w:hanging="357"/>
        <w:rPr>
          <w:rFonts w:ascii="Arial" w:eastAsia="Times New Roman" w:hAnsi="Arial" w:cs="Arial"/>
          <w:lang w:eastAsia="pl-PL"/>
        </w:rPr>
      </w:pPr>
      <w:r w:rsidRPr="005B6599">
        <w:rPr>
          <w:rFonts w:ascii="Arial" w:eastAsia="Times New Roman" w:hAnsi="Arial" w:cs="Arial"/>
          <w:lang w:eastAsia="pl-PL"/>
        </w:rPr>
        <w:t xml:space="preserve">wspiera nauczycieli, wychowawców w: </w:t>
      </w:r>
    </w:p>
    <w:p w14:paraId="40D16337" w14:textId="77777777" w:rsidR="005B6599" w:rsidRPr="005B6599" w:rsidRDefault="005B6599" w:rsidP="00E55AAA">
      <w:pPr>
        <w:spacing w:after="0" w:line="276" w:lineRule="auto"/>
        <w:ind w:left="851" w:hanging="131"/>
        <w:rPr>
          <w:rFonts w:ascii="Arial" w:eastAsia="Times New Roman" w:hAnsi="Arial" w:cs="Arial"/>
          <w:lang w:eastAsia="pl-PL"/>
        </w:rPr>
      </w:pPr>
      <w:r w:rsidRPr="005B6599">
        <w:rPr>
          <w:rFonts w:ascii="Arial" w:eastAsia="Times New Roman" w:hAnsi="Arial" w:cs="Arial"/>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szkole. </w:t>
      </w:r>
    </w:p>
    <w:p w14:paraId="3BD80A2D" w14:textId="77777777" w:rsidR="005B6599" w:rsidRPr="005B6599" w:rsidRDefault="005B6599" w:rsidP="00E55AAA">
      <w:pPr>
        <w:spacing w:before="100" w:beforeAutospacing="1" w:after="100" w:afterAutospacing="1" w:line="276" w:lineRule="auto"/>
        <w:rPr>
          <w:rFonts w:ascii="Arial" w:eastAsia="Times New Roman" w:hAnsi="Arial" w:cs="Arial"/>
          <w:b/>
          <w:lang w:eastAsia="pl-PL"/>
        </w:rPr>
      </w:pPr>
      <w:r w:rsidRPr="005B6599">
        <w:rPr>
          <w:rFonts w:ascii="Arial" w:eastAsia="Times New Roman" w:hAnsi="Arial" w:cs="Arial"/>
          <w:b/>
          <w:lang w:eastAsia="pl-PL"/>
        </w:rPr>
        <w:t>Nauczyciel:</w:t>
      </w:r>
    </w:p>
    <w:p w14:paraId="6A0B27FA" w14:textId="77777777" w:rsidR="005B6599" w:rsidRPr="005B6599" w:rsidRDefault="005B6599" w:rsidP="00E55AAA">
      <w:pPr>
        <w:numPr>
          <w:ilvl w:val="0"/>
          <w:numId w:val="20"/>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ma obowiązek reagowania na przejawy niestosowania się do zasad i norm społecznych przez dzieci,</w:t>
      </w:r>
    </w:p>
    <w:p w14:paraId="49099489" w14:textId="77777777" w:rsidR="005B6599" w:rsidRPr="005B6599" w:rsidRDefault="005B6599" w:rsidP="00E55AAA">
      <w:pPr>
        <w:numPr>
          <w:ilvl w:val="0"/>
          <w:numId w:val="20"/>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wspiera swoją postawą i działaniami pedagogicznymi rozwój psychofizyczny uczniów,</w:t>
      </w:r>
    </w:p>
    <w:p w14:paraId="0F942922" w14:textId="77777777" w:rsidR="005B6599" w:rsidRPr="005B6599" w:rsidRDefault="005B6599" w:rsidP="00E55AAA">
      <w:pPr>
        <w:numPr>
          <w:ilvl w:val="0"/>
          <w:numId w:val="20"/>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udziela pomocy w przezwyciężaniu niepowodzeń szkolnych, w oparciu o rozpoznane potrzeby uczniów,</w:t>
      </w:r>
    </w:p>
    <w:p w14:paraId="41FABD44" w14:textId="77777777" w:rsidR="005B6599" w:rsidRPr="005B6599" w:rsidRDefault="005B6599" w:rsidP="00E55AAA">
      <w:pPr>
        <w:numPr>
          <w:ilvl w:val="0"/>
          <w:numId w:val="20"/>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odpowiada za życie, zdrowie i bezpieczeństwo dzieci podczas pobytu w szkole i poza jej terenem w czasie uroczystości szkolnych, wyjść, wycieczek szkolnych z uwzględnieniem odpowiednich procedur,</w:t>
      </w:r>
    </w:p>
    <w:p w14:paraId="4B3BB138" w14:textId="77777777" w:rsidR="005B6599" w:rsidRPr="005B6599" w:rsidRDefault="005B6599" w:rsidP="00E55AAA">
      <w:pPr>
        <w:numPr>
          <w:ilvl w:val="0"/>
          <w:numId w:val="20"/>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świadczy pomoc psychologiczno - pedagogiczną w bieżącej pracy z uczniem;</w:t>
      </w:r>
    </w:p>
    <w:p w14:paraId="4C0A912D" w14:textId="77777777" w:rsidR="005B6599" w:rsidRPr="005B6599" w:rsidRDefault="005B6599" w:rsidP="00E55AAA">
      <w:pPr>
        <w:spacing w:before="100" w:beforeAutospacing="1" w:after="100" w:afterAutospacing="1" w:line="276" w:lineRule="auto"/>
        <w:rPr>
          <w:rFonts w:ascii="Arial" w:eastAsia="Times New Roman" w:hAnsi="Arial" w:cs="Arial"/>
          <w:b/>
          <w:lang w:eastAsia="pl-PL"/>
        </w:rPr>
      </w:pPr>
    </w:p>
    <w:p w14:paraId="4C705166" w14:textId="77777777" w:rsidR="005B6599" w:rsidRPr="005B6599" w:rsidRDefault="005B6599" w:rsidP="00E55AAA">
      <w:pPr>
        <w:spacing w:before="100" w:beforeAutospacing="1" w:after="100" w:afterAutospacing="1" w:line="276" w:lineRule="auto"/>
        <w:rPr>
          <w:rFonts w:ascii="Arial" w:eastAsia="Times New Roman" w:hAnsi="Arial" w:cs="Arial"/>
          <w:b/>
          <w:lang w:eastAsia="pl-PL"/>
        </w:rPr>
      </w:pPr>
    </w:p>
    <w:p w14:paraId="0BEF9F08" w14:textId="77777777" w:rsidR="005B6599" w:rsidRPr="005B6599" w:rsidRDefault="005B6599" w:rsidP="00E55AAA">
      <w:pPr>
        <w:spacing w:before="100" w:beforeAutospacing="1" w:after="100" w:afterAutospacing="1" w:line="276" w:lineRule="auto"/>
        <w:rPr>
          <w:rFonts w:ascii="Arial" w:eastAsia="Times New Roman" w:hAnsi="Arial" w:cs="Arial"/>
          <w:b/>
          <w:lang w:eastAsia="pl-PL"/>
        </w:rPr>
      </w:pPr>
    </w:p>
    <w:p w14:paraId="2894BAF4" w14:textId="77777777" w:rsidR="00C77396" w:rsidRDefault="00C77396" w:rsidP="00E55AAA">
      <w:pPr>
        <w:spacing w:before="100" w:beforeAutospacing="1" w:after="100" w:afterAutospacing="1" w:line="276" w:lineRule="auto"/>
        <w:rPr>
          <w:rFonts w:ascii="Arial" w:eastAsia="Times New Roman" w:hAnsi="Arial" w:cs="Arial"/>
          <w:b/>
          <w:lang w:eastAsia="pl-PL"/>
        </w:rPr>
      </w:pPr>
    </w:p>
    <w:p w14:paraId="75679916" w14:textId="2268C686" w:rsidR="00C77396" w:rsidRPr="005B6599" w:rsidRDefault="005B6599" w:rsidP="00E55AAA">
      <w:pPr>
        <w:spacing w:before="100" w:beforeAutospacing="1" w:after="100" w:afterAutospacing="1" w:line="276" w:lineRule="auto"/>
        <w:rPr>
          <w:rFonts w:ascii="Arial" w:eastAsia="Times New Roman" w:hAnsi="Arial" w:cs="Arial"/>
          <w:b/>
          <w:lang w:eastAsia="pl-PL"/>
        </w:rPr>
      </w:pPr>
      <w:r w:rsidRPr="005B6599">
        <w:rPr>
          <w:rFonts w:ascii="Arial" w:eastAsia="Times New Roman" w:hAnsi="Arial" w:cs="Arial"/>
          <w:b/>
          <w:lang w:eastAsia="pl-PL"/>
        </w:rPr>
        <w:lastRenderedPageBreak/>
        <w:t>Wychowawca klasy:</w:t>
      </w:r>
    </w:p>
    <w:p w14:paraId="6A932696"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dąży w swojej pracy do integracji zespołu klasowego, sprawuje opiekę wychowawczą nad powierzonymi mu uczniami szkoły poprzez tworzenie warunków wspomagających ich rozwój i przygotowuje uczniów do życia w rodzinie i w społeczeństwie, </w:t>
      </w:r>
    </w:p>
    <w:p w14:paraId="2A3C3C09"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poznaje warunki życia i nauki swoich wychowanków,</w:t>
      </w:r>
    </w:p>
    <w:p w14:paraId="63D7F331"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uczy pozytywnego myślenia i stawiania na sukces poprzez rozwijanie poczucia własnej wartości,</w:t>
      </w:r>
    </w:p>
    <w:p w14:paraId="6E999B67"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realizuje w toku pracy wychowawczej treści i cele programowe programu wychowawczo-profilaktycznego szkoły,</w:t>
      </w:r>
    </w:p>
    <w:p w14:paraId="15EBC13F"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koordynuje pomoc psychologiczno - pedagogiczną w swojej klasie;</w:t>
      </w:r>
    </w:p>
    <w:p w14:paraId="1061470F" w14:textId="77777777" w:rsidR="005B6599" w:rsidRPr="005B6599" w:rsidRDefault="005B6599" w:rsidP="00E55AAA">
      <w:pPr>
        <w:numPr>
          <w:ilvl w:val="0"/>
          <w:numId w:val="21"/>
        </w:num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prowadzi we współpracy z pedagogiem /psychologiem / pedagogiem specjalnym szkolenia i konsultacje dla rodziców,</w:t>
      </w:r>
    </w:p>
    <w:p w14:paraId="7EEFD4A0" w14:textId="77777777" w:rsidR="005B6599" w:rsidRPr="005B6599" w:rsidRDefault="005B6599" w:rsidP="00E55AAA">
      <w:pPr>
        <w:spacing w:before="100" w:beforeAutospacing="1" w:after="100" w:afterAutospacing="1" w:line="276" w:lineRule="auto"/>
        <w:rPr>
          <w:rFonts w:ascii="Arial" w:eastAsia="Times New Roman" w:hAnsi="Arial" w:cs="Arial"/>
          <w:b/>
          <w:lang w:eastAsia="pl-PL"/>
        </w:rPr>
      </w:pPr>
      <w:r w:rsidRPr="005B6599">
        <w:rPr>
          <w:rFonts w:ascii="Arial" w:eastAsia="Times New Roman" w:hAnsi="Arial" w:cs="Arial"/>
          <w:b/>
          <w:lang w:eastAsia="pl-PL"/>
        </w:rPr>
        <w:t>Rodzice:</w:t>
      </w:r>
    </w:p>
    <w:p w14:paraId="51BCF795" w14:textId="77777777" w:rsidR="005B6599" w:rsidRPr="005B6599" w:rsidRDefault="005B6599" w:rsidP="00E55AAA">
      <w:pPr>
        <w:numPr>
          <w:ilvl w:val="0"/>
          <w:numId w:val="22"/>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współdziałają z nauczycielami i wychowawcą w sprawach wychowania i kształcenia dzieci,</w:t>
      </w:r>
    </w:p>
    <w:p w14:paraId="5972F9E7" w14:textId="77777777" w:rsidR="005B6599" w:rsidRPr="005B6599" w:rsidRDefault="005B6599" w:rsidP="00E55AAA">
      <w:pPr>
        <w:numPr>
          <w:ilvl w:val="0"/>
          <w:numId w:val="22"/>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zabezpieczają potrzeby materialne, zdrowotne i społeczne,</w:t>
      </w:r>
    </w:p>
    <w:p w14:paraId="2AE9E68A" w14:textId="77777777" w:rsidR="005B6599" w:rsidRPr="005B6599" w:rsidRDefault="005B6599" w:rsidP="00E55AAA">
      <w:pPr>
        <w:numPr>
          <w:ilvl w:val="0"/>
          <w:numId w:val="22"/>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organizują właściwe warunki do pracy, zabawy i nauki dziecka w domu,</w:t>
      </w:r>
    </w:p>
    <w:p w14:paraId="6A3E0AE1" w14:textId="77777777" w:rsidR="005B6599" w:rsidRPr="005B6599" w:rsidRDefault="005B6599" w:rsidP="00E55AAA">
      <w:pPr>
        <w:numPr>
          <w:ilvl w:val="0"/>
          <w:numId w:val="22"/>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dbają o właściwą formę spędzania czasu wolnego swoich dzieci.</w:t>
      </w:r>
    </w:p>
    <w:p w14:paraId="69345644" w14:textId="77777777" w:rsidR="005B6599" w:rsidRPr="005B6599" w:rsidRDefault="005B6599" w:rsidP="00E55AAA">
      <w:pPr>
        <w:spacing w:before="100" w:beforeAutospacing="1" w:after="100" w:afterAutospacing="1" w:line="276" w:lineRule="auto"/>
        <w:ind w:left="720"/>
        <w:rPr>
          <w:rFonts w:ascii="Arial" w:eastAsia="Times New Roman" w:hAnsi="Arial" w:cs="Arial"/>
          <w:lang w:eastAsia="pl-PL"/>
        </w:rPr>
      </w:pPr>
    </w:p>
    <w:p w14:paraId="17DE6A90" w14:textId="77777777" w:rsidR="005B6599" w:rsidRPr="005B6599" w:rsidRDefault="005B6599" w:rsidP="00E55AAA">
      <w:pPr>
        <w:pStyle w:val="Nagwek1"/>
        <w:spacing w:line="276" w:lineRule="auto"/>
        <w:rPr>
          <w:rFonts w:eastAsia="Times New Roman"/>
          <w:i/>
          <w:iCs/>
          <w:lang w:eastAsia="pl-PL"/>
        </w:rPr>
      </w:pPr>
      <w:bookmarkStart w:id="6" w:name="_Toc144755305"/>
      <w:r w:rsidRPr="005B6599">
        <w:rPr>
          <w:rFonts w:eastAsia="Times New Roman"/>
          <w:lang w:eastAsia="pl-PL"/>
        </w:rPr>
        <w:t>IV. Obszary działania  do realizacji:</w:t>
      </w:r>
      <w:bookmarkEnd w:id="6"/>
    </w:p>
    <w:p w14:paraId="4AAAD374" w14:textId="77777777" w:rsidR="005B6599" w:rsidRPr="005B6599" w:rsidRDefault="005B6599" w:rsidP="00E55AAA">
      <w:pPr>
        <w:spacing w:after="0" w:line="276" w:lineRule="auto"/>
        <w:jc w:val="both"/>
        <w:rPr>
          <w:rFonts w:ascii="Arial" w:eastAsia="Times New Roman" w:hAnsi="Arial" w:cs="Arial"/>
          <w:b/>
          <w:bCs/>
          <w:i/>
          <w:iCs/>
          <w:sz w:val="28"/>
          <w:szCs w:val="28"/>
          <w:lang w:eastAsia="pl-PL"/>
        </w:rPr>
      </w:pPr>
    </w:p>
    <w:p w14:paraId="167EEB60" w14:textId="77777777" w:rsidR="005B6599" w:rsidRPr="005B6599" w:rsidRDefault="005B6599" w:rsidP="00E55AAA">
      <w:pPr>
        <w:pStyle w:val="Akapitzlist"/>
        <w:numPr>
          <w:ilvl w:val="0"/>
          <w:numId w:val="23"/>
        </w:numPr>
        <w:tabs>
          <w:tab w:val="left" w:pos="360"/>
        </w:tabs>
        <w:spacing w:after="0"/>
        <w:rPr>
          <w:rFonts w:ascii="Arial" w:eastAsia="Times New Roman" w:hAnsi="Arial" w:cs="Arial"/>
          <w:b/>
          <w:lang w:val="pl-PL" w:eastAsia="pl-PL" w:bidi="ar-SA"/>
        </w:rPr>
      </w:pPr>
      <w:r w:rsidRPr="005B6599">
        <w:rPr>
          <w:rFonts w:ascii="Arial" w:eastAsia="Times New Roman" w:hAnsi="Arial" w:cs="Arial"/>
          <w:b/>
          <w:lang w:val="pl-PL" w:eastAsia="pl-PL" w:bidi="ar-SA"/>
        </w:rPr>
        <w:t>Zdrowie – edukacja zdrowotna</w:t>
      </w:r>
    </w:p>
    <w:p w14:paraId="1E187A60" w14:textId="77777777" w:rsidR="005B6599" w:rsidRPr="005B6599" w:rsidRDefault="005B6599" w:rsidP="00E55AAA">
      <w:pPr>
        <w:pStyle w:val="Akapitzlist"/>
        <w:numPr>
          <w:ilvl w:val="0"/>
          <w:numId w:val="23"/>
        </w:numPr>
        <w:tabs>
          <w:tab w:val="left" w:pos="360"/>
        </w:tabs>
        <w:spacing w:after="0"/>
        <w:rPr>
          <w:rFonts w:ascii="Arial" w:eastAsia="Times New Roman" w:hAnsi="Arial" w:cs="Arial"/>
          <w:b/>
          <w:lang w:val="pl-PL" w:eastAsia="pl-PL" w:bidi="ar-SA"/>
        </w:rPr>
      </w:pPr>
      <w:r w:rsidRPr="005B6599">
        <w:rPr>
          <w:rFonts w:ascii="Arial" w:eastAsia="Times New Roman" w:hAnsi="Arial" w:cs="Arial"/>
          <w:b/>
          <w:lang w:val="pl-PL" w:eastAsia="pl-PL" w:bidi="ar-SA"/>
        </w:rPr>
        <w:t>Relacje - kształtowanie postaw społecznych</w:t>
      </w:r>
    </w:p>
    <w:p w14:paraId="2C1B66B4" w14:textId="77777777" w:rsidR="005B6599" w:rsidRPr="005B6599" w:rsidRDefault="005B6599" w:rsidP="00E55AAA">
      <w:pPr>
        <w:pStyle w:val="Akapitzlist"/>
        <w:numPr>
          <w:ilvl w:val="0"/>
          <w:numId w:val="23"/>
        </w:numPr>
        <w:tabs>
          <w:tab w:val="left" w:pos="360"/>
        </w:tabs>
        <w:spacing w:after="0"/>
        <w:rPr>
          <w:rFonts w:ascii="Arial" w:eastAsia="Times New Roman" w:hAnsi="Arial" w:cs="Arial"/>
          <w:b/>
          <w:lang w:val="pl-PL" w:eastAsia="pl-PL" w:bidi="ar-SA"/>
        </w:rPr>
      </w:pPr>
      <w:r w:rsidRPr="005B6599">
        <w:rPr>
          <w:rFonts w:ascii="Arial" w:eastAsia="Times New Roman" w:hAnsi="Arial" w:cs="Arial"/>
          <w:b/>
          <w:lang w:val="pl-PL" w:eastAsia="pl-PL" w:bidi="ar-SA"/>
        </w:rPr>
        <w:t>Kultura – wartości, normy, wzory zachowań</w:t>
      </w:r>
    </w:p>
    <w:p w14:paraId="323FD937" w14:textId="77777777" w:rsidR="005B6599" w:rsidRPr="005B6599" w:rsidRDefault="005B6599" w:rsidP="00E55AAA">
      <w:pPr>
        <w:pStyle w:val="Akapitzlist"/>
        <w:numPr>
          <w:ilvl w:val="0"/>
          <w:numId w:val="23"/>
        </w:numPr>
        <w:tabs>
          <w:tab w:val="left" w:pos="360"/>
        </w:tabs>
        <w:spacing w:after="0"/>
        <w:rPr>
          <w:rFonts w:ascii="Arial" w:eastAsia="Times New Roman" w:hAnsi="Arial" w:cs="Arial"/>
          <w:b/>
          <w:lang w:val="pl-PL" w:eastAsia="pl-PL" w:bidi="ar-SA"/>
        </w:rPr>
      </w:pPr>
      <w:r w:rsidRPr="005B6599">
        <w:rPr>
          <w:rFonts w:ascii="Arial" w:eastAsia="Times New Roman" w:hAnsi="Arial" w:cs="Arial"/>
          <w:b/>
          <w:lang w:val="pl-PL" w:eastAsia="pl-PL" w:bidi="ar-SA"/>
        </w:rPr>
        <w:t>Bezpieczeństwo - profilaktyka zachowań ryzykownych</w:t>
      </w:r>
    </w:p>
    <w:p w14:paraId="567CD3F1" w14:textId="77777777" w:rsidR="005B6599" w:rsidRPr="005B6599" w:rsidRDefault="005B6599" w:rsidP="00E55AAA">
      <w:pPr>
        <w:pStyle w:val="Akapitzlist"/>
        <w:tabs>
          <w:tab w:val="left" w:pos="360"/>
        </w:tabs>
        <w:spacing w:after="0"/>
        <w:rPr>
          <w:rFonts w:ascii="Arial" w:eastAsia="Times New Roman" w:hAnsi="Arial" w:cs="Arial"/>
          <w:b/>
          <w:lang w:val="pl-PL" w:eastAsia="pl-PL" w:bidi="ar-SA"/>
        </w:rPr>
      </w:pPr>
    </w:p>
    <w:p w14:paraId="0DDBB0E7"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bookmarkStart w:id="7" w:name="_Toc144755306"/>
      <w:r w:rsidRPr="005B6599">
        <w:rPr>
          <w:rFonts w:ascii="Arial" w:eastAsia="Times New Roman" w:hAnsi="Arial" w:cs="Arial"/>
          <w:b/>
          <w:bCs/>
          <w:sz w:val="26"/>
          <w:szCs w:val="26"/>
          <w:lang w:eastAsia="pl-PL"/>
        </w:rPr>
        <w:t>Obszar Zdrowie – edukacja zdrowotna</w:t>
      </w:r>
      <w:bookmarkEnd w:id="7"/>
      <w:r w:rsidRPr="005B6599">
        <w:rPr>
          <w:rFonts w:ascii="Arial" w:eastAsia="Times New Roman" w:hAnsi="Arial" w:cs="Arial"/>
          <w:b/>
          <w:bCs/>
          <w:sz w:val="26"/>
          <w:szCs w:val="26"/>
          <w:lang w:eastAsia="pl-PL"/>
        </w:rPr>
        <w:t xml:space="preserve">  </w:t>
      </w:r>
    </w:p>
    <w:p w14:paraId="401E340F"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p>
    <w:p w14:paraId="61BFE862" w14:textId="77777777" w:rsidR="005B6599" w:rsidRPr="005B6599" w:rsidRDefault="005B6599" w:rsidP="00E55AAA">
      <w:pPr>
        <w:spacing w:after="120" w:line="276" w:lineRule="auto"/>
        <w:rPr>
          <w:rFonts w:ascii="Arial" w:eastAsia="Times New Roman" w:hAnsi="Arial" w:cs="Arial"/>
          <w:szCs w:val="20"/>
          <w:lang w:eastAsia="pl-PL"/>
        </w:rPr>
      </w:pPr>
      <w:r w:rsidRPr="005B6599">
        <w:rPr>
          <w:rFonts w:ascii="Arial" w:eastAsia="Times New Roman" w:hAnsi="Arial" w:cs="Arial"/>
          <w:szCs w:val="20"/>
          <w:lang w:eastAsia="pl-PL"/>
        </w:rPr>
        <w:t>Zadania Obszaru:</w:t>
      </w:r>
    </w:p>
    <w:p w14:paraId="1A42D5A4"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1. Rozwój osobowości (mocne, słabe strony, predyspozycje)</w:t>
      </w:r>
    </w:p>
    <w:p w14:paraId="110AA67C"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2.Kształtowanie umiejętności radzenia sobie ze stresem wynikającym z doświadczeń wojennych. związanych z adaptacją w nowym miejscu.</w:t>
      </w:r>
    </w:p>
    <w:p w14:paraId="60A19579"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3. Poznawanie zasad zdrowego żywienia, higieny osobistej i aktywności ruchowej.</w:t>
      </w:r>
    </w:p>
    <w:p w14:paraId="31F0262A"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4. Kształtowanie postaw prozdrowotnych, proekologicznych.</w:t>
      </w:r>
    </w:p>
    <w:p w14:paraId="64F4DF9D"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5. Rozwijanie świadomości dzieci na temat dbałości o zdrowie psychiczne.</w:t>
      </w:r>
    </w:p>
    <w:p w14:paraId="21337961"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6. Stosowanie zasad BHP, zasad ewakuacji oraz innych obowiązujących procedur.</w:t>
      </w:r>
    </w:p>
    <w:p w14:paraId="4EC454EE"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7. Kształtowanie umiejętności udzielania pierwszej pomocy w nagłych wypadkach.</w:t>
      </w:r>
    </w:p>
    <w:p w14:paraId="5CFB0E5E"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8. Kształtowanie umiejętności uczenia się, planowania i organizacji czasu na naukę oraz wypoczynek.</w:t>
      </w:r>
    </w:p>
    <w:p w14:paraId="2663192C"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9.  Pomoc dziecku w osiągnięciu sukcesu edukacyjnego poprzez odpowiednie wsparcie i motywację.</w:t>
      </w:r>
    </w:p>
    <w:p w14:paraId="42C96B7A"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lastRenderedPageBreak/>
        <w:t>10. Wsparcie dla uczniów ze specjalnymi potrzebami edukacyjnymi oraz zgłaszających trudności w środowisku rodzinnym lub szkolnym.</w:t>
      </w:r>
    </w:p>
    <w:p w14:paraId="442CED87" w14:textId="77777777" w:rsidR="005B6599" w:rsidRPr="005B6599" w:rsidRDefault="005B6599" w:rsidP="00E55AAA">
      <w:pPr>
        <w:tabs>
          <w:tab w:val="left" w:pos="6135"/>
        </w:tabs>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12. Psychoedukacja na temat specyfiki funkcjonowania dziecka w okresie dojrzewania, oraz dbania o zdrowie psychiczne.</w:t>
      </w:r>
    </w:p>
    <w:p w14:paraId="0AA13574"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13. Doradztwo zawodowe.</w:t>
      </w:r>
    </w:p>
    <w:p w14:paraId="658C5BB6" w14:textId="77777777" w:rsidR="005B6599" w:rsidRPr="005B6599" w:rsidRDefault="005B6599" w:rsidP="00E55AAA">
      <w:pPr>
        <w:keepNext/>
        <w:tabs>
          <w:tab w:val="left" w:pos="2600"/>
        </w:tabs>
        <w:spacing w:after="0" w:line="276" w:lineRule="auto"/>
        <w:outlineLvl w:val="0"/>
        <w:rPr>
          <w:rFonts w:ascii="Arial" w:eastAsia="Times New Roman" w:hAnsi="Arial" w:cs="Arial"/>
          <w:b/>
          <w:bCs/>
          <w:szCs w:val="20"/>
          <w:lang w:eastAsia="pl-PL"/>
        </w:rPr>
      </w:pPr>
    </w:p>
    <w:p w14:paraId="54A73446" w14:textId="77777777" w:rsidR="005B6599" w:rsidRPr="005B6599" w:rsidRDefault="005B6599" w:rsidP="00E55AAA">
      <w:pPr>
        <w:keepNext/>
        <w:tabs>
          <w:tab w:val="left" w:pos="2600"/>
        </w:tabs>
        <w:spacing w:after="0" w:line="276" w:lineRule="auto"/>
        <w:outlineLvl w:val="0"/>
        <w:rPr>
          <w:rFonts w:ascii="Arial" w:eastAsia="Times New Roman" w:hAnsi="Arial" w:cs="Arial"/>
          <w:b/>
          <w:bCs/>
          <w:szCs w:val="20"/>
          <w:lang w:eastAsia="pl-PL"/>
        </w:rPr>
      </w:pPr>
    </w:p>
    <w:p w14:paraId="2D8D557F"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p>
    <w:p w14:paraId="2215AA7A"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bookmarkStart w:id="8" w:name="_Toc144755307"/>
      <w:r w:rsidRPr="005B6599">
        <w:rPr>
          <w:rFonts w:ascii="Arial" w:eastAsia="Times New Roman" w:hAnsi="Arial" w:cs="Arial"/>
          <w:b/>
          <w:bCs/>
          <w:sz w:val="26"/>
          <w:szCs w:val="26"/>
          <w:lang w:eastAsia="pl-PL"/>
        </w:rPr>
        <w:t>Obszar Relacje – Kształtowanie postaw społecznych, umiejętności społecznych.</w:t>
      </w:r>
      <w:bookmarkEnd w:id="8"/>
    </w:p>
    <w:p w14:paraId="3439CCC8" w14:textId="77777777" w:rsidR="005B6599" w:rsidRPr="005B6599" w:rsidRDefault="005B6599" w:rsidP="00E55AAA">
      <w:pPr>
        <w:spacing w:after="0" w:line="276" w:lineRule="auto"/>
        <w:rPr>
          <w:rFonts w:ascii="Arial" w:eastAsia="Times New Roman" w:hAnsi="Arial" w:cs="Arial"/>
          <w:szCs w:val="20"/>
          <w:u w:val="single"/>
          <w:lang w:eastAsia="pl-PL"/>
        </w:rPr>
      </w:pPr>
    </w:p>
    <w:p w14:paraId="2871F2EB" w14:textId="77777777" w:rsidR="005B6599" w:rsidRPr="005B6599" w:rsidRDefault="005B6599" w:rsidP="00E55AAA">
      <w:pPr>
        <w:spacing w:after="120" w:line="276" w:lineRule="auto"/>
        <w:rPr>
          <w:rFonts w:ascii="Arial" w:eastAsia="Times New Roman" w:hAnsi="Arial" w:cs="Arial"/>
          <w:szCs w:val="20"/>
          <w:lang w:eastAsia="pl-PL"/>
        </w:rPr>
      </w:pPr>
      <w:r w:rsidRPr="005B6599">
        <w:rPr>
          <w:rFonts w:ascii="Arial" w:eastAsia="Times New Roman" w:hAnsi="Arial" w:cs="Arial"/>
          <w:szCs w:val="20"/>
          <w:lang w:eastAsia="pl-PL"/>
        </w:rPr>
        <w:t>Zadania obszaru:</w:t>
      </w:r>
    </w:p>
    <w:p w14:paraId="3680E82E" w14:textId="77777777" w:rsidR="005B6599" w:rsidRPr="005B6599" w:rsidRDefault="005B6599" w:rsidP="00E55AAA">
      <w:pPr>
        <w:keepNext/>
        <w:tabs>
          <w:tab w:val="left" w:pos="2600"/>
        </w:tabs>
        <w:spacing w:after="0" w:line="276" w:lineRule="auto"/>
        <w:ind w:left="284" w:hanging="284"/>
        <w:jc w:val="both"/>
        <w:outlineLvl w:val="0"/>
        <w:rPr>
          <w:rFonts w:ascii="Arial" w:eastAsia="Times New Roman" w:hAnsi="Arial" w:cs="Arial"/>
          <w:szCs w:val="20"/>
          <w:lang w:eastAsia="pl-PL"/>
        </w:rPr>
      </w:pPr>
      <w:bookmarkStart w:id="9" w:name="_Toc144755308"/>
      <w:r w:rsidRPr="005B6599">
        <w:rPr>
          <w:rFonts w:ascii="Arial" w:eastAsia="Times New Roman" w:hAnsi="Arial" w:cs="Arial"/>
          <w:szCs w:val="20"/>
          <w:lang w:eastAsia="pl-PL"/>
        </w:rPr>
        <w:t>1. Kształtowanie umiejętności asertywności, tolerancji, kompromisu i empatii w kontaktach interpersonalnych.</w:t>
      </w:r>
      <w:bookmarkEnd w:id="9"/>
      <w:r w:rsidRPr="005B6599">
        <w:rPr>
          <w:rFonts w:ascii="Arial" w:eastAsia="Times New Roman" w:hAnsi="Arial" w:cs="Arial"/>
          <w:szCs w:val="20"/>
          <w:lang w:eastAsia="pl-PL"/>
        </w:rPr>
        <w:t xml:space="preserve"> </w:t>
      </w:r>
    </w:p>
    <w:p w14:paraId="0A57F924" w14:textId="77777777" w:rsidR="005B6599" w:rsidRPr="005B6599" w:rsidRDefault="005B6599" w:rsidP="00E55AAA">
      <w:pPr>
        <w:keepNext/>
        <w:tabs>
          <w:tab w:val="left" w:pos="2600"/>
        </w:tabs>
        <w:spacing w:after="0" w:line="276" w:lineRule="auto"/>
        <w:ind w:left="284" w:hanging="284"/>
        <w:jc w:val="both"/>
        <w:outlineLvl w:val="0"/>
        <w:rPr>
          <w:rFonts w:ascii="Arial" w:eastAsia="Times New Roman" w:hAnsi="Arial" w:cs="Arial"/>
          <w:lang w:eastAsia="pl-PL"/>
        </w:rPr>
      </w:pPr>
      <w:bookmarkStart w:id="10" w:name="_Toc144755309"/>
      <w:r w:rsidRPr="005B6599">
        <w:rPr>
          <w:rFonts w:ascii="Arial" w:eastAsia="Times New Roman" w:hAnsi="Arial" w:cs="Arial"/>
          <w:bCs/>
          <w:lang w:eastAsia="pl-PL"/>
        </w:rPr>
        <w:t>2. Uczenie działania zespołowego, tworzenia klimatu dialogu i efektywnej współpracy, umiejętności słuchania innych i rozumienia ich poglądów również wynikających z różnic kulturowych.</w:t>
      </w:r>
      <w:bookmarkEnd w:id="10"/>
    </w:p>
    <w:p w14:paraId="6BFD980B" w14:textId="77777777" w:rsidR="005B6599" w:rsidRPr="005B6599" w:rsidRDefault="005B6599" w:rsidP="00E55AAA">
      <w:pPr>
        <w:spacing w:after="0" w:line="276" w:lineRule="auto"/>
        <w:jc w:val="both"/>
        <w:rPr>
          <w:rFonts w:ascii="Arial" w:eastAsia="Times New Roman" w:hAnsi="Arial" w:cs="Arial"/>
          <w:lang w:eastAsia="pl-PL"/>
        </w:rPr>
      </w:pPr>
      <w:r w:rsidRPr="005B6599">
        <w:rPr>
          <w:rFonts w:ascii="Arial" w:eastAsia="Times New Roman" w:hAnsi="Arial" w:cs="Arial"/>
          <w:lang w:eastAsia="pl-PL"/>
        </w:rPr>
        <w:t>3. Kształtowanie postawy prospołecznej – rozwijanie wolontariatu.</w:t>
      </w:r>
    </w:p>
    <w:p w14:paraId="7ABEC026" w14:textId="77777777" w:rsidR="005B6599" w:rsidRPr="005B6599" w:rsidRDefault="005B6599" w:rsidP="00E55AAA">
      <w:pPr>
        <w:spacing w:after="0" w:line="276" w:lineRule="auto"/>
        <w:jc w:val="both"/>
        <w:rPr>
          <w:rFonts w:ascii="Arial" w:eastAsia="Times New Roman" w:hAnsi="Arial" w:cs="Arial"/>
          <w:lang w:eastAsia="pl-PL"/>
        </w:rPr>
      </w:pPr>
      <w:r w:rsidRPr="005B6599">
        <w:rPr>
          <w:rFonts w:ascii="Arial" w:eastAsia="Times New Roman" w:hAnsi="Arial" w:cs="Arial"/>
          <w:lang w:eastAsia="pl-PL"/>
        </w:rPr>
        <w:t>4. Uczenie zasad samorządności i demokracji.</w:t>
      </w:r>
    </w:p>
    <w:p w14:paraId="02DE7036"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5. Kształtowanie umiejętności wychowawczych rodziców i nauczycieli.</w:t>
      </w:r>
    </w:p>
    <w:p w14:paraId="2A838B94" w14:textId="77777777" w:rsidR="005B6599" w:rsidRPr="005B6599" w:rsidRDefault="005B6599" w:rsidP="00E55AAA">
      <w:pPr>
        <w:keepNext/>
        <w:tabs>
          <w:tab w:val="left" w:pos="2600"/>
        </w:tabs>
        <w:spacing w:after="0" w:line="276" w:lineRule="auto"/>
        <w:outlineLvl w:val="0"/>
        <w:rPr>
          <w:rFonts w:ascii="Arial" w:eastAsia="Times New Roman" w:hAnsi="Arial" w:cs="Arial"/>
          <w:b/>
          <w:bCs/>
          <w:szCs w:val="20"/>
          <w:lang w:eastAsia="pl-PL"/>
        </w:rPr>
      </w:pPr>
    </w:p>
    <w:p w14:paraId="138E7CF2" w14:textId="77777777" w:rsidR="005B6599" w:rsidRPr="005B6599" w:rsidRDefault="005B6599" w:rsidP="00E55AAA">
      <w:pPr>
        <w:keepNext/>
        <w:tabs>
          <w:tab w:val="left" w:pos="2600"/>
        </w:tabs>
        <w:spacing w:after="0" w:line="276" w:lineRule="auto"/>
        <w:outlineLvl w:val="0"/>
        <w:rPr>
          <w:rFonts w:ascii="Arial" w:eastAsia="Times New Roman" w:hAnsi="Arial" w:cs="Arial"/>
          <w:b/>
          <w:bCs/>
          <w:szCs w:val="20"/>
          <w:lang w:eastAsia="pl-PL"/>
        </w:rPr>
      </w:pPr>
    </w:p>
    <w:p w14:paraId="5C5C01AA"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u w:val="single"/>
          <w:lang w:eastAsia="pl-PL"/>
        </w:rPr>
      </w:pPr>
      <w:bookmarkStart w:id="11" w:name="_Toc144755310"/>
      <w:r w:rsidRPr="005B6599">
        <w:rPr>
          <w:rFonts w:ascii="Arial" w:eastAsia="Times New Roman" w:hAnsi="Arial" w:cs="Arial"/>
          <w:b/>
          <w:bCs/>
          <w:sz w:val="26"/>
          <w:szCs w:val="26"/>
          <w:lang w:eastAsia="pl-PL"/>
        </w:rPr>
        <w:t>Obszar Kultura– wartości, normy, wzory zachowań</w:t>
      </w:r>
      <w:bookmarkEnd w:id="11"/>
    </w:p>
    <w:p w14:paraId="50B8C7F9" w14:textId="77777777" w:rsidR="005B6599" w:rsidRPr="005B6599" w:rsidRDefault="005B6599" w:rsidP="00E55AAA">
      <w:pPr>
        <w:spacing w:after="0" w:line="276" w:lineRule="auto"/>
        <w:ind w:left="-720"/>
        <w:rPr>
          <w:rFonts w:ascii="Arial" w:eastAsia="Times New Roman" w:hAnsi="Arial" w:cs="Arial"/>
          <w:szCs w:val="20"/>
          <w:u w:val="single"/>
          <w:lang w:eastAsia="pl-PL"/>
        </w:rPr>
      </w:pPr>
    </w:p>
    <w:p w14:paraId="5BDC86E7" w14:textId="77777777" w:rsidR="005B6599" w:rsidRPr="005B6599" w:rsidRDefault="005B6599" w:rsidP="00E55AAA">
      <w:pPr>
        <w:spacing w:after="0" w:line="276" w:lineRule="auto"/>
        <w:rPr>
          <w:rFonts w:ascii="Arial" w:eastAsia="Times New Roman" w:hAnsi="Arial" w:cs="Arial"/>
          <w:szCs w:val="20"/>
          <w:lang w:eastAsia="pl-PL"/>
        </w:rPr>
      </w:pPr>
      <w:r w:rsidRPr="005B6599">
        <w:rPr>
          <w:rFonts w:ascii="Arial" w:eastAsia="Times New Roman" w:hAnsi="Arial" w:cs="Arial"/>
          <w:szCs w:val="20"/>
          <w:lang w:eastAsia="pl-PL"/>
        </w:rPr>
        <w:t>Zadania obszaru:</w:t>
      </w:r>
    </w:p>
    <w:p w14:paraId="363037E4" w14:textId="77777777" w:rsidR="005B6599" w:rsidRPr="005B6599" w:rsidRDefault="005B6599" w:rsidP="00E55AAA">
      <w:pPr>
        <w:spacing w:after="0" w:line="276" w:lineRule="auto"/>
        <w:jc w:val="both"/>
        <w:rPr>
          <w:rFonts w:ascii="Arial" w:eastAsia="Times New Roman" w:hAnsi="Arial" w:cs="Arial"/>
          <w:szCs w:val="20"/>
          <w:lang w:eastAsia="pl-PL"/>
        </w:rPr>
      </w:pPr>
    </w:p>
    <w:p w14:paraId="72DCF5D9"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 xml:space="preserve">1. Kształtowanie wrażliwości na kwestie moralne, rozwijanie świadomości hierarchii wartości. </w:t>
      </w:r>
    </w:p>
    <w:p w14:paraId="21D085BD"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 xml:space="preserve">2. Kształtowanie postaw w oparciu o prawdę, dobro i piękno w dążeniu do odpowiedzialności. </w:t>
      </w:r>
    </w:p>
    <w:p w14:paraId="57A75988"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3. Rozwijanie wrażliwości, otwartości na odmienność, tolerancji, wzajemnej pomocy.</w:t>
      </w:r>
    </w:p>
    <w:p w14:paraId="4A22A73F"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4. Wzajemne poznanie wartości kulturowych poprzez wspólne działania z dziećmi pochodzącymi z Ukrainy lub innych krajów europejskich.</w:t>
      </w:r>
    </w:p>
    <w:p w14:paraId="2E770ADB"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5. Znajomość i przestrzeganie praw, obowiązków , zasad szkolnych i ogólnospołecznych.</w:t>
      </w:r>
    </w:p>
    <w:p w14:paraId="27E84DC6" w14:textId="77777777" w:rsidR="005B6599" w:rsidRPr="005B6599" w:rsidRDefault="005B6599" w:rsidP="00E55AAA">
      <w:pPr>
        <w:spacing w:after="0" w:line="276" w:lineRule="auto"/>
        <w:jc w:val="both"/>
        <w:rPr>
          <w:rFonts w:ascii="Arial" w:eastAsia="Times New Roman" w:hAnsi="Arial" w:cs="Arial"/>
          <w:szCs w:val="24"/>
          <w:lang w:eastAsia="pl-PL"/>
        </w:rPr>
      </w:pPr>
      <w:r w:rsidRPr="005B6599">
        <w:rPr>
          <w:rFonts w:ascii="Arial" w:eastAsia="Times New Roman" w:hAnsi="Arial" w:cs="Arial"/>
          <w:szCs w:val="24"/>
          <w:lang w:eastAsia="pl-PL"/>
        </w:rPr>
        <w:t xml:space="preserve">6. Rozwijanie umiejętności uczestnictwa w kulturze. </w:t>
      </w:r>
    </w:p>
    <w:p w14:paraId="15FC7315" w14:textId="77777777" w:rsidR="005B6599" w:rsidRPr="005B6599" w:rsidRDefault="005B6599" w:rsidP="00E55AAA">
      <w:pPr>
        <w:spacing w:after="0" w:line="276" w:lineRule="auto"/>
        <w:rPr>
          <w:rFonts w:ascii="Arial" w:eastAsia="Times New Roman" w:hAnsi="Arial" w:cs="Arial"/>
          <w:szCs w:val="24"/>
          <w:lang w:eastAsia="pl-PL"/>
        </w:rPr>
      </w:pPr>
    </w:p>
    <w:p w14:paraId="10D7B16B"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p>
    <w:p w14:paraId="3DBDFF9B"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bookmarkStart w:id="12" w:name="_Toc144755311"/>
      <w:r w:rsidRPr="005B6599">
        <w:rPr>
          <w:rFonts w:ascii="Arial" w:eastAsia="Times New Roman" w:hAnsi="Arial" w:cs="Arial"/>
          <w:b/>
          <w:bCs/>
          <w:sz w:val="26"/>
          <w:szCs w:val="26"/>
          <w:lang w:eastAsia="pl-PL"/>
        </w:rPr>
        <w:t>Obszar Bezpieczeństwo - profilaktyka zachowań ryzykownych</w:t>
      </w:r>
      <w:bookmarkEnd w:id="12"/>
      <w:r w:rsidRPr="005B6599">
        <w:rPr>
          <w:rFonts w:ascii="Arial" w:eastAsia="Times New Roman" w:hAnsi="Arial" w:cs="Arial"/>
          <w:b/>
          <w:bCs/>
          <w:sz w:val="26"/>
          <w:szCs w:val="26"/>
          <w:lang w:eastAsia="pl-PL"/>
        </w:rPr>
        <w:t xml:space="preserve"> </w:t>
      </w:r>
    </w:p>
    <w:p w14:paraId="3D03BDD1" w14:textId="77777777" w:rsidR="005B6599" w:rsidRPr="005B6599" w:rsidRDefault="005B6599" w:rsidP="00E55AAA">
      <w:pPr>
        <w:keepNext/>
        <w:tabs>
          <w:tab w:val="left" w:pos="2600"/>
        </w:tabs>
        <w:spacing w:after="0" w:line="276" w:lineRule="auto"/>
        <w:outlineLvl w:val="0"/>
        <w:rPr>
          <w:rFonts w:ascii="Arial" w:eastAsia="Times New Roman" w:hAnsi="Arial" w:cs="Arial"/>
          <w:b/>
          <w:bCs/>
          <w:sz w:val="26"/>
          <w:szCs w:val="26"/>
          <w:lang w:eastAsia="pl-PL"/>
        </w:rPr>
      </w:pPr>
    </w:p>
    <w:p w14:paraId="5395D2F7" w14:textId="77777777" w:rsidR="005B6599" w:rsidRPr="005B6599" w:rsidRDefault="005B6599" w:rsidP="00E55AAA">
      <w:pPr>
        <w:keepNext/>
        <w:tabs>
          <w:tab w:val="left" w:pos="2600"/>
        </w:tabs>
        <w:spacing w:after="0" w:line="276" w:lineRule="auto"/>
        <w:outlineLvl w:val="0"/>
        <w:rPr>
          <w:rFonts w:ascii="Arial" w:eastAsia="Times New Roman" w:hAnsi="Arial" w:cs="Arial"/>
          <w:szCs w:val="20"/>
          <w:lang w:eastAsia="pl-PL"/>
        </w:rPr>
      </w:pPr>
      <w:bookmarkStart w:id="13" w:name="_Toc144755312"/>
      <w:r w:rsidRPr="005B6599">
        <w:rPr>
          <w:rFonts w:ascii="Arial" w:eastAsia="Times New Roman" w:hAnsi="Arial" w:cs="Arial"/>
          <w:szCs w:val="20"/>
          <w:lang w:eastAsia="pl-PL"/>
        </w:rPr>
        <w:t>Zadania Obszaru:</w:t>
      </w:r>
      <w:bookmarkEnd w:id="13"/>
    </w:p>
    <w:p w14:paraId="35CB37FB" w14:textId="77777777" w:rsidR="005B6599" w:rsidRPr="005B6599" w:rsidRDefault="005B6599" w:rsidP="00E55AAA">
      <w:pPr>
        <w:keepNext/>
        <w:tabs>
          <w:tab w:val="left" w:pos="2600"/>
        </w:tabs>
        <w:spacing w:after="0" w:line="276" w:lineRule="auto"/>
        <w:outlineLvl w:val="0"/>
        <w:rPr>
          <w:rFonts w:ascii="Arial" w:eastAsia="Times New Roman" w:hAnsi="Arial" w:cs="Arial"/>
          <w:sz w:val="20"/>
          <w:szCs w:val="20"/>
          <w:lang w:eastAsia="pl-PL"/>
        </w:rPr>
      </w:pPr>
    </w:p>
    <w:p w14:paraId="502F6163" w14:textId="77777777" w:rsidR="005B6599" w:rsidRPr="005B6599" w:rsidRDefault="005B6599" w:rsidP="00E55AAA">
      <w:pPr>
        <w:spacing w:after="0" w:line="276" w:lineRule="auto"/>
        <w:rPr>
          <w:rFonts w:ascii="Arial" w:eastAsia="Times New Roman" w:hAnsi="Arial" w:cs="Arial"/>
          <w:szCs w:val="24"/>
          <w:lang w:eastAsia="pl-PL"/>
        </w:rPr>
      </w:pPr>
      <w:r w:rsidRPr="005B6599">
        <w:rPr>
          <w:rFonts w:ascii="Arial" w:eastAsia="Times New Roman" w:hAnsi="Arial" w:cs="Arial"/>
          <w:szCs w:val="24"/>
          <w:lang w:eastAsia="pl-PL"/>
        </w:rPr>
        <w:t>1.Zapobieganie agresji i przemocy.</w:t>
      </w:r>
    </w:p>
    <w:p w14:paraId="44B7FE90" w14:textId="77777777" w:rsidR="005B6599" w:rsidRPr="005B6599" w:rsidRDefault="005B6599" w:rsidP="00E55AAA">
      <w:pPr>
        <w:spacing w:after="0" w:line="276" w:lineRule="auto"/>
        <w:ind w:left="142" w:hanging="142"/>
        <w:rPr>
          <w:rFonts w:ascii="Arial" w:eastAsia="Times New Roman" w:hAnsi="Arial" w:cs="Arial"/>
          <w:szCs w:val="24"/>
          <w:lang w:eastAsia="pl-PL"/>
        </w:rPr>
      </w:pPr>
      <w:r w:rsidRPr="005B6599">
        <w:rPr>
          <w:rFonts w:ascii="Arial" w:eastAsia="Times New Roman" w:hAnsi="Arial" w:cs="Arial"/>
          <w:szCs w:val="24"/>
          <w:lang w:eastAsia="pl-PL"/>
        </w:rPr>
        <w:t>2.Wspieranie nabywania umiejętności radzenia sobie w sytuacjach trudnych, ryzykownych i konfliktowych.</w:t>
      </w:r>
    </w:p>
    <w:p w14:paraId="61ADADDB" w14:textId="77777777" w:rsidR="005B6599" w:rsidRPr="005B6599" w:rsidRDefault="005B6599" w:rsidP="00E55AAA">
      <w:pPr>
        <w:spacing w:after="0" w:line="276" w:lineRule="auto"/>
        <w:rPr>
          <w:rFonts w:ascii="Arial" w:eastAsia="Times New Roman" w:hAnsi="Arial" w:cs="Arial"/>
          <w:szCs w:val="24"/>
          <w:lang w:eastAsia="pl-PL"/>
        </w:rPr>
      </w:pPr>
      <w:r w:rsidRPr="005B6599">
        <w:rPr>
          <w:rFonts w:ascii="Arial" w:eastAsia="Times New Roman" w:hAnsi="Arial" w:cs="Arial"/>
          <w:szCs w:val="24"/>
          <w:lang w:eastAsia="pl-PL"/>
        </w:rPr>
        <w:t>3.Bezpieczeństwo w sieci i cyberprzemoc.</w:t>
      </w:r>
    </w:p>
    <w:p w14:paraId="5EF398B4" w14:textId="77777777" w:rsidR="005B6599" w:rsidRPr="005B6599" w:rsidRDefault="005B6599" w:rsidP="00E55AAA">
      <w:pPr>
        <w:spacing w:after="0" w:line="276" w:lineRule="auto"/>
        <w:rPr>
          <w:rFonts w:ascii="Arial" w:eastAsia="Times New Roman" w:hAnsi="Arial" w:cs="Arial"/>
          <w:szCs w:val="24"/>
          <w:lang w:eastAsia="pl-PL"/>
        </w:rPr>
      </w:pPr>
      <w:r w:rsidRPr="005B6599">
        <w:rPr>
          <w:rFonts w:ascii="Arial" w:eastAsia="Times New Roman" w:hAnsi="Arial" w:cs="Arial"/>
          <w:szCs w:val="24"/>
          <w:lang w:eastAsia="pl-PL"/>
        </w:rPr>
        <w:t>4. Profilaktyka w zakresie zdrowia psychicznego.</w:t>
      </w:r>
    </w:p>
    <w:p w14:paraId="42360BAE" w14:textId="77777777" w:rsidR="005B6599" w:rsidRPr="005B6599" w:rsidRDefault="005B6599" w:rsidP="00E55AAA">
      <w:pPr>
        <w:spacing w:after="0" w:line="276" w:lineRule="auto"/>
        <w:rPr>
          <w:rFonts w:ascii="Arial" w:eastAsia="Times New Roman" w:hAnsi="Arial" w:cs="Arial"/>
          <w:szCs w:val="24"/>
          <w:lang w:eastAsia="pl-PL"/>
        </w:rPr>
      </w:pPr>
      <w:r w:rsidRPr="005B6599">
        <w:rPr>
          <w:rFonts w:ascii="Arial" w:eastAsia="Times New Roman" w:hAnsi="Arial" w:cs="Arial"/>
          <w:szCs w:val="24"/>
          <w:lang w:eastAsia="pl-PL"/>
        </w:rPr>
        <w:lastRenderedPageBreak/>
        <w:t>5. Wsparcie dzieci doświadczających zaburzenia poczucia bezpieczeństwa np. w wyniku działań wojennych, przymusowej ucieczki, rozłąki z bliskimi czy innej trudnej sytuacji życiowej.</w:t>
      </w:r>
    </w:p>
    <w:p w14:paraId="2400D86F" w14:textId="4F6BD4DC" w:rsidR="005B6599" w:rsidRPr="005B6599" w:rsidRDefault="005B6599" w:rsidP="00E55AAA">
      <w:pPr>
        <w:spacing w:after="0" w:line="276" w:lineRule="auto"/>
        <w:rPr>
          <w:rFonts w:ascii="Arial" w:eastAsia="Times New Roman" w:hAnsi="Arial" w:cs="Arial"/>
          <w:szCs w:val="24"/>
          <w:lang w:eastAsia="pl-PL"/>
        </w:rPr>
      </w:pPr>
      <w:r w:rsidRPr="005B6599">
        <w:rPr>
          <w:rFonts w:ascii="Arial" w:eastAsia="Times New Roman" w:hAnsi="Arial" w:cs="Arial"/>
          <w:szCs w:val="24"/>
          <w:lang w:eastAsia="pl-PL"/>
        </w:rPr>
        <w:t>5. Psychoedukacja na temat niebezpiecznych zjawisk społecznych.</w:t>
      </w:r>
    </w:p>
    <w:p w14:paraId="4F7BD212" w14:textId="77777777" w:rsidR="005B6599" w:rsidRPr="005B6599" w:rsidRDefault="005B6599" w:rsidP="00E55AAA">
      <w:pPr>
        <w:pStyle w:val="Nagwek1"/>
        <w:spacing w:line="276" w:lineRule="auto"/>
        <w:rPr>
          <w:rFonts w:eastAsia="Times New Roman"/>
          <w:lang w:eastAsia="pl-PL"/>
        </w:rPr>
      </w:pPr>
      <w:bookmarkStart w:id="14" w:name="_Toc144755313"/>
      <w:r w:rsidRPr="005B6599">
        <w:rPr>
          <w:rFonts w:eastAsia="Times New Roman"/>
          <w:lang w:eastAsia="pl-PL"/>
        </w:rPr>
        <w:t>V. Treści i działania o charakterze wychowawczo - profilaktycznym</w:t>
      </w:r>
      <w:r w:rsidRPr="005B6599">
        <w:rPr>
          <w:rFonts w:eastAsia="Times New Roman"/>
          <w:lang w:eastAsia="pl-PL"/>
        </w:rPr>
        <w:br/>
        <w:t>dla uczniów klas I – III</w:t>
      </w:r>
      <w:bookmarkEnd w:id="14"/>
    </w:p>
    <w:tbl>
      <w:tblPr>
        <w:tblW w:w="9147"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02"/>
        <w:gridCol w:w="6945"/>
      </w:tblGrid>
      <w:tr w:rsidR="005B6599" w:rsidRPr="005B6599" w14:paraId="2624C219"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5C36DBC6" w14:textId="77777777" w:rsidR="005B6599" w:rsidRPr="005B6599" w:rsidRDefault="005B6599" w:rsidP="00E55AAA">
            <w:pPr>
              <w:spacing w:before="100" w:beforeAutospacing="1" w:after="100" w:afterAutospacing="1" w:line="276" w:lineRule="auto"/>
              <w:jc w:val="center"/>
              <w:rPr>
                <w:rFonts w:ascii="Arial" w:eastAsia="Times New Roman" w:hAnsi="Arial" w:cs="Arial"/>
                <w:sz w:val="26"/>
                <w:szCs w:val="26"/>
                <w:lang w:eastAsia="pl-PL"/>
              </w:rPr>
            </w:pPr>
            <w:r w:rsidRPr="005B6599">
              <w:rPr>
                <w:rFonts w:ascii="Arial" w:eastAsia="Times New Roman" w:hAnsi="Arial" w:cs="Arial"/>
                <w:b/>
                <w:bCs/>
                <w:sz w:val="26"/>
                <w:szCs w:val="26"/>
                <w:lang w:eastAsia="pl-PL"/>
              </w:rPr>
              <w:t>Zadania</w:t>
            </w:r>
            <w:r w:rsidRPr="005B6599">
              <w:rPr>
                <w:rFonts w:ascii="Arial" w:eastAsia="Times New Roman" w:hAnsi="Arial" w:cs="Arial"/>
                <w:b/>
                <w:bCs/>
                <w:sz w:val="26"/>
                <w:szCs w:val="26"/>
                <w:lang w:eastAsia="pl-PL"/>
              </w:rPr>
              <w:br/>
              <w:t xml:space="preserve"> o charakterze wychowawczo- profilaktycznym</w:t>
            </w:r>
          </w:p>
        </w:tc>
        <w:tc>
          <w:tcPr>
            <w:tcW w:w="6945" w:type="dxa"/>
            <w:tcBorders>
              <w:top w:val="outset" w:sz="6" w:space="0" w:color="auto"/>
              <w:left w:val="outset" w:sz="6" w:space="0" w:color="auto"/>
              <w:bottom w:val="outset" w:sz="6" w:space="0" w:color="auto"/>
              <w:right w:val="outset" w:sz="6" w:space="0" w:color="auto"/>
            </w:tcBorders>
            <w:hideMark/>
          </w:tcPr>
          <w:p w14:paraId="3F9A0F99" w14:textId="77777777" w:rsidR="005B6599" w:rsidRPr="005B6599" w:rsidRDefault="005B6599" w:rsidP="00E55AAA">
            <w:pPr>
              <w:spacing w:before="100" w:beforeAutospacing="1" w:after="100" w:afterAutospacing="1" w:line="276" w:lineRule="auto"/>
              <w:jc w:val="center"/>
              <w:rPr>
                <w:rFonts w:ascii="Arial" w:eastAsia="Times New Roman" w:hAnsi="Arial" w:cs="Arial"/>
                <w:b/>
                <w:bCs/>
                <w:sz w:val="26"/>
                <w:szCs w:val="26"/>
                <w:lang w:eastAsia="pl-PL"/>
              </w:rPr>
            </w:pPr>
          </w:p>
          <w:p w14:paraId="1455442A" w14:textId="77777777" w:rsidR="005B6599" w:rsidRPr="005B6599" w:rsidRDefault="005B6599" w:rsidP="00E55AAA">
            <w:pPr>
              <w:spacing w:before="100" w:beforeAutospacing="1" w:after="100" w:afterAutospacing="1" w:line="276" w:lineRule="auto"/>
              <w:rPr>
                <w:rFonts w:ascii="Arial" w:eastAsia="Times New Roman" w:hAnsi="Arial" w:cs="Arial"/>
                <w:sz w:val="26"/>
                <w:szCs w:val="26"/>
                <w:lang w:eastAsia="pl-PL"/>
              </w:rPr>
            </w:pPr>
            <w:r w:rsidRPr="005B6599">
              <w:rPr>
                <w:rFonts w:ascii="Arial" w:eastAsia="Times New Roman" w:hAnsi="Arial" w:cs="Arial"/>
                <w:b/>
                <w:bCs/>
                <w:sz w:val="26"/>
                <w:szCs w:val="26"/>
                <w:lang w:eastAsia="pl-PL"/>
              </w:rPr>
              <w:t>Sposoby realizacji zadań</w:t>
            </w:r>
          </w:p>
        </w:tc>
      </w:tr>
      <w:tr w:rsidR="005B6599" w:rsidRPr="005B6599" w14:paraId="70EA02CD"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6B36ED74"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Wzajemne poznanie się.</w:t>
            </w:r>
          </w:p>
          <w:p w14:paraId="35407A12" w14:textId="77777777" w:rsidR="005B6599" w:rsidRPr="005B6599" w:rsidRDefault="005B6599" w:rsidP="00E55AAA">
            <w:pPr>
              <w:spacing w:line="276" w:lineRule="auto"/>
              <w:ind w:right="492"/>
              <w:jc w:val="right"/>
              <w:rPr>
                <w:rFonts w:ascii="Arial" w:eastAsia="Times New Roman" w:hAnsi="Arial" w:cs="Arial"/>
                <w:lang w:eastAsia="pl-PL"/>
              </w:rPr>
            </w:pPr>
          </w:p>
        </w:tc>
        <w:tc>
          <w:tcPr>
            <w:tcW w:w="6945" w:type="dxa"/>
            <w:tcBorders>
              <w:top w:val="outset" w:sz="6" w:space="0" w:color="auto"/>
              <w:left w:val="outset" w:sz="6" w:space="0" w:color="auto"/>
              <w:bottom w:val="outset" w:sz="6" w:space="0" w:color="auto"/>
              <w:right w:val="outset" w:sz="6" w:space="0" w:color="auto"/>
            </w:tcBorders>
            <w:hideMark/>
          </w:tcPr>
          <w:p w14:paraId="0597D2FE"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 Uczniowie biorą udział w zabawach integrujących grupę lub zespół klasowy (ze szczególnym uwzględnieniem integracji z dziećmi innych narodowości),</w:t>
            </w:r>
          </w:p>
          <w:p w14:paraId="2C861492"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Udział w uroczystościach klasowych i szkolnych.</w:t>
            </w:r>
          </w:p>
          <w:p w14:paraId="2ECFE4A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Wycieczki szkolne</w:t>
            </w:r>
          </w:p>
          <w:p w14:paraId="7883BCA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Spektakle teatralne, koncerty muzyczne.</w:t>
            </w:r>
          </w:p>
        </w:tc>
      </w:tr>
      <w:tr w:rsidR="005B6599" w:rsidRPr="005B6599" w14:paraId="44A64159"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5C7A571A"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Tworzenie warunków rozwoju indywidualnych zainteresowań </w:t>
            </w:r>
            <w:r w:rsidRPr="005B6599">
              <w:rPr>
                <w:rFonts w:ascii="Arial" w:eastAsia="Times New Roman" w:hAnsi="Arial" w:cs="Arial"/>
                <w:lang w:eastAsia="pl-PL"/>
              </w:rPr>
              <w:br/>
              <w:t>i predyspozycji</w:t>
            </w:r>
          </w:p>
        </w:tc>
        <w:tc>
          <w:tcPr>
            <w:tcW w:w="6945" w:type="dxa"/>
            <w:tcBorders>
              <w:top w:val="outset" w:sz="6" w:space="0" w:color="auto"/>
              <w:left w:val="outset" w:sz="6" w:space="0" w:color="auto"/>
              <w:bottom w:val="outset" w:sz="6" w:space="0" w:color="auto"/>
              <w:right w:val="outset" w:sz="6" w:space="0" w:color="auto"/>
            </w:tcBorders>
            <w:hideMark/>
          </w:tcPr>
          <w:p w14:paraId="5C6C582F"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1.Prowadzenie dodatkowych zajęć sportowych, świetlicowych, w tym z wykorzystaniem pomocy dydaktycznych zakupionych w ramach programu „Laboratoria przyszłości”.</w:t>
            </w:r>
          </w:p>
          <w:p w14:paraId="437FF7D0"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2.Indywidualna praca z uczniem wybitnie uzdolnionym - przygotowanie go do konkursów. </w:t>
            </w:r>
          </w:p>
          <w:p w14:paraId="1F52C04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3. Organizacja i uczestnictwo w różnego rodzaju konkursach szkolnych i pozaszkolnych.</w:t>
            </w:r>
          </w:p>
        </w:tc>
      </w:tr>
      <w:tr w:rsidR="005B6599" w:rsidRPr="005B6599" w14:paraId="0A97E1DF"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925D4F7"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Poznanie reguł zachowania w miejscach publicznych.</w:t>
            </w:r>
          </w:p>
        </w:tc>
        <w:tc>
          <w:tcPr>
            <w:tcW w:w="6945" w:type="dxa"/>
            <w:tcBorders>
              <w:top w:val="outset" w:sz="6" w:space="0" w:color="auto"/>
              <w:left w:val="outset" w:sz="6" w:space="0" w:color="auto"/>
              <w:bottom w:val="outset" w:sz="6" w:space="0" w:color="auto"/>
              <w:right w:val="outset" w:sz="6" w:space="0" w:color="auto"/>
            </w:tcBorders>
            <w:hideMark/>
          </w:tcPr>
          <w:p w14:paraId="7B67D53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1.Uczniowie stosują formy dobrego zachowania w szkole.</w:t>
            </w:r>
          </w:p>
          <w:p w14:paraId="596B250C"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2.Biorą udział w imprezach kulturalnych.</w:t>
            </w:r>
          </w:p>
          <w:p w14:paraId="7E79329E"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3. Poznają zasady przemieszczanie się środkami komunikacji miejskiej. </w:t>
            </w:r>
          </w:p>
        </w:tc>
      </w:tr>
      <w:tr w:rsidR="005B6599" w:rsidRPr="005B6599" w14:paraId="6E364889"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7FC0CEE5"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Przeciwdziałanie agresji i przemocy.</w:t>
            </w:r>
          </w:p>
          <w:p w14:paraId="22CE31D0"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5B59AD89"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 Kształtowanie umiejętności właściwej komunikacji, rozwiązywania konfliktów, radzenia sobie z trudnymi emocjami (zajęcia psycho-edukacyjne, pogadanki, rozmowy indywidualne z nauczycielem/pedagogiem/psychologiem, rozmowy z rodzicami)</w:t>
            </w:r>
          </w:p>
          <w:p w14:paraId="1A634AB9"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 Uczestnictwo w zajęciach mających na celu wyeliminowanie niepożądanych zachowań.</w:t>
            </w:r>
          </w:p>
        </w:tc>
      </w:tr>
      <w:tr w:rsidR="005B6599" w:rsidRPr="005B6599" w14:paraId="2D06D3EB"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389ABDA"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Bezpieczeństwo.</w:t>
            </w:r>
          </w:p>
          <w:p w14:paraId="43929C3E"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6A80CC64"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 Zapoznanie uczniów z regulaminami funkcjonującymi na terenie Szkoły (w tym boisko szkolne, plac zabaw, stołówka) oraz innymi obowiązującymi procedurami .</w:t>
            </w:r>
          </w:p>
          <w:p w14:paraId="6A2DF84F"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2.Organizacja pogadanek, zajęć warsztatowych dotyczących bezpieczeństwa w sieci: </w:t>
            </w:r>
          </w:p>
          <w:p w14:paraId="009BE2B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    - rozwijanie kompetencji cyfrowych,  </w:t>
            </w:r>
          </w:p>
          <w:p w14:paraId="77545AAB" w14:textId="77777777" w:rsidR="005B6599" w:rsidRPr="005B6599" w:rsidRDefault="005B6599" w:rsidP="00E55AAA">
            <w:pPr>
              <w:spacing w:after="0" w:line="276" w:lineRule="auto"/>
              <w:ind w:left="208" w:hanging="208"/>
              <w:rPr>
                <w:rFonts w:ascii="Arial" w:eastAsia="Times New Roman" w:hAnsi="Arial" w:cs="Arial"/>
                <w:iCs/>
                <w:lang w:eastAsia="pl-PL"/>
              </w:rPr>
            </w:pPr>
            <w:r w:rsidRPr="005B6599">
              <w:rPr>
                <w:rFonts w:ascii="Arial" w:eastAsia="Times New Roman" w:hAnsi="Arial" w:cs="Arial"/>
                <w:lang w:eastAsia="pl-PL"/>
              </w:rPr>
              <w:t xml:space="preserve">    - </w:t>
            </w:r>
            <w:r w:rsidRPr="005B6599">
              <w:rPr>
                <w:rFonts w:ascii="Arial" w:eastAsia="Times New Roman" w:hAnsi="Arial" w:cs="Arial"/>
                <w:iCs/>
                <w:lang w:eastAsia="pl-PL"/>
              </w:rPr>
              <w:t xml:space="preserve">bezpieczne i odpowiedzialne korzystania z  komputera </w:t>
            </w:r>
          </w:p>
          <w:p w14:paraId="7A273F11" w14:textId="77777777" w:rsidR="005B6599" w:rsidRPr="005B6599" w:rsidRDefault="005B6599" w:rsidP="00E55AAA">
            <w:pPr>
              <w:spacing w:after="0" w:line="276" w:lineRule="auto"/>
              <w:ind w:left="208" w:hanging="208"/>
              <w:rPr>
                <w:rFonts w:ascii="Arial" w:eastAsia="Times New Roman" w:hAnsi="Arial" w:cs="Arial"/>
                <w:iCs/>
                <w:lang w:eastAsia="pl-PL"/>
              </w:rPr>
            </w:pPr>
            <w:r w:rsidRPr="005B6599">
              <w:rPr>
                <w:rFonts w:ascii="Arial" w:eastAsia="Times New Roman" w:hAnsi="Arial" w:cs="Arial"/>
                <w:iCs/>
                <w:lang w:eastAsia="pl-PL"/>
              </w:rPr>
              <w:t xml:space="preserve">    -  wdrażanie zagadnień dotyczących cyberprzemoc,</w:t>
            </w:r>
          </w:p>
          <w:p w14:paraId="4EAB5899"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lastRenderedPageBreak/>
              <w:t xml:space="preserve"> 3.Współpraca w zakresie bezpieczeństwa z Policją, Strażą Miejską, Strażą Pożarną.</w:t>
            </w:r>
          </w:p>
          <w:p w14:paraId="1E72D54D"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 Zapoznanie uczniów z telefonami alarmowymi, z zasadami pierwszej pomocy (warsztaty, pogadanki)</w:t>
            </w:r>
          </w:p>
          <w:p w14:paraId="366DBE25"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5. Zapoznanie z zasadami BHP i zasadami korzystania ze sprzętów będących na wyposażeniu pracowni.</w:t>
            </w:r>
          </w:p>
          <w:p w14:paraId="2B245CBF"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6. Rozwijanie świadomości dzieci na temat zachowania się w sytuacjach stwarzających zagrożenia  (np. pogadanki, rozmowy indywidualne, spotkania z przedstawicielami Policji, Straży Miejskiej, Straży Pożarnej)</w:t>
            </w:r>
          </w:p>
        </w:tc>
      </w:tr>
      <w:tr w:rsidR="005B6599" w:rsidRPr="005B6599" w14:paraId="68A6D6DE"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79FCB19D" w14:textId="77777777" w:rsidR="005B6599" w:rsidRPr="005B6599" w:rsidRDefault="005B6599" w:rsidP="00E55AAA">
            <w:pPr>
              <w:spacing w:before="100" w:beforeAutospacing="1" w:after="100" w:afterAutospacing="1" w:line="276" w:lineRule="auto"/>
              <w:rPr>
                <w:rFonts w:ascii="Arial" w:eastAsia="Times New Roman" w:hAnsi="Arial" w:cs="Arial"/>
                <w:i/>
                <w:iCs/>
                <w:lang w:eastAsia="pl-PL"/>
              </w:rPr>
            </w:pPr>
            <w:r w:rsidRPr="005B6599">
              <w:rPr>
                <w:rFonts w:ascii="Arial" w:eastAsia="Times New Roman" w:hAnsi="Arial" w:cs="Arial"/>
                <w:lang w:eastAsia="pl-PL"/>
              </w:rPr>
              <w:lastRenderedPageBreak/>
              <w:t>Wdrażanie ucznia do samodzielności, kreatywności oraz innowacyjności</w:t>
            </w:r>
            <w:r w:rsidRPr="005B6599">
              <w:rPr>
                <w:rFonts w:ascii="Arial" w:eastAsia="Times New Roman" w:hAnsi="Arial" w:cs="Arial"/>
                <w:i/>
                <w:iCs/>
                <w:lang w:eastAsia="pl-PL"/>
              </w:rPr>
              <w:br/>
            </w:r>
          </w:p>
          <w:p w14:paraId="6E36CCAB"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4756A70B"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1.Uczestnictwo w pogadankach dotyczących samodzielności </w:t>
            </w:r>
            <w:r w:rsidRPr="005B6599">
              <w:rPr>
                <w:rFonts w:ascii="Arial" w:eastAsia="Times New Roman" w:hAnsi="Arial" w:cs="Arial"/>
                <w:lang w:eastAsia="pl-PL"/>
              </w:rPr>
              <w:br/>
              <w:t>w wykonywaniu czynności samoobsługowych i pracy na lekcji (z uwzględnienie procedur obowiązujących w szkole),</w:t>
            </w:r>
          </w:p>
          <w:p w14:paraId="625332A0"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 Samodzielne korzystanie z biblioteki szkolnej -uczniowie poznają zasoby i zachęcani są do czytelnictwa.</w:t>
            </w:r>
          </w:p>
          <w:p w14:paraId="2CCA17F7"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3. Uczenie się samodzielności w: czasie spożywania posiłków w stołówce szkolnej, podczas pobytu w świetlicy szkolnej i właściwego zachowania w szatni.</w:t>
            </w:r>
          </w:p>
          <w:p w14:paraId="60063186"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w:t>
            </w:r>
            <w:r w:rsidRPr="005B6599">
              <w:rPr>
                <w:rFonts w:ascii="Arial" w:hAnsi="Arial" w:cs="Arial"/>
              </w:rPr>
              <w:t xml:space="preserve"> </w:t>
            </w:r>
            <w:r w:rsidRPr="005B6599">
              <w:rPr>
                <w:rFonts w:ascii="Arial" w:eastAsia="Times New Roman" w:hAnsi="Arial" w:cs="Arial"/>
                <w:lang w:eastAsia="pl-PL"/>
              </w:rPr>
              <w:t>Wsparcie nauczycieli i innych członków społeczności szkolnych w rozwijaniu umiejętności podstawowych i przekrojowych uczniów, w szczególności z wykorzystaniem pomocy dydaktycznych zakupionych w ramach programu „Laboratoria przyszłości”.</w:t>
            </w:r>
          </w:p>
        </w:tc>
      </w:tr>
      <w:tr w:rsidR="005B6599" w:rsidRPr="005B6599" w14:paraId="7855273F"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638DDFC8"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Tolerancja dla inności. Prawa dziecka.</w:t>
            </w:r>
          </w:p>
        </w:tc>
        <w:tc>
          <w:tcPr>
            <w:tcW w:w="6945" w:type="dxa"/>
            <w:tcBorders>
              <w:top w:val="outset" w:sz="6" w:space="0" w:color="auto"/>
              <w:left w:val="outset" w:sz="6" w:space="0" w:color="auto"/>
              <w:bottom w:val="outset" w:sz="6" w:space="0" w:color="auto"/>
              <w:right w:val="outset" w:sz="6" w:space="0" w:color="auto"/>
            </w:tcBorders>
            <w:hideMark/>
          </w:tcPr>
          <w:p w14:paraId="54CEF364"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1.Zapoznanie z prawami dziecka wynikającymi z Konwencji o Prawach Dziecka.</w:t>
            </w:r>
          </w:p>
          <w:p w14:paraId="225C2736"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2.Poznanie obowiązków ucznia.</w:t>
            </w:r>
          </w:p>
          <w:p w14:paraId="4458FAF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3.Uświadomienie dzieciom, do kogo mogą się zwrócić z prośbą o pomoc.</w:t>
            </w:r>
          </w:p>
          <w:p w14:paraId="24A09FFD"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 Uczestniczenie w pogadankach na temat tolerancji, szacunku dla drugiego człowieka w tym dzieci innych narodowości,</w:t>
            </w:r>
          </w:p>
          <w:p w14:paraId="4126609C"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5. Promowanie i organizowanie inicjatyw wolontarystycznych,.</w:t>
            </w:r>
          </w:p>
        </w:tc>
      </w:tr>
      <w:tr w:rsidR="005B6599" w:rsidRPr="005B6599" w14:paraId="0DD68C45"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75CF8F46"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Dbałość o dobry klimat w szkole.</w:t>
            </w:r>
          </w:p>
        </w:tc>
        <w:tc>
          <w:tcPr>
            <w:tcW w:w="6945" w:type="dxa"/>
            <w:tcBorders>
              <w:top w:val="outset" w:sz="6" w:space="0" w:color="auto"/>
              <w:left w:val="outset" w:sz="6" w:space="0" w:color="auto"/>
              <w:bottom w:val="outset" w:sz="6" w:space="0" w:color="auto"/>
              <w:right w:val="outset" w:sz="6" w:space="0" w:color="auto"/>
            </w:tcBorders>
            <w:hideMark/>
          </w:tcPr>
          <w:p w14:paraId="36B86625"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1.Obserwacja samopoczucia ucznia w szkole.</w:t>
            </w:r>
          </w:p>
          <w:p w14:paraId="5B335AB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Diagnozowanie funkcjonowania ucznia w grupie rówieśniczej w tym uwzględniając dzieci innych narodowości.</w:t>
            </w:r>
          </w:p>
          <w:p w14:paraId="5C2B8D3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Współpraca z Samorządem Uczniowskim –  klas I - III.</w:t>
            </w:r>
          </w:p>
        </w:tc>
      </w:tr>
      <w:tr w:rsidR="005B6599" w:rsidRPr="005B6599" w14:paraId="4AFEA709" w14:textId="77777777" w:rsidTr="00C77396">
        <w:trPr>
          <w:trHeight w:val="782"/>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7ACFF97F"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Kształtowanie postaw obywatelsko – patriotycznych.</w:t>
            </w:r>
          </w:p>
        </w:tc>
        <w:tc>
          <w:tcPr>
            <w:tcW w:w="6945" w:type="dxa"/>
            <w:tcBorders>
              <w:top w:val="outset" w:sz="6" w:space="0" w:color="auto"/>
              <w:left w:val="outset" w:sz="6" w:space="0" w:color="auto"/>
              <w:bottom w:val="outset" w:sz="6" w:space="0" w:color="auto"/>
              <w:right w:val="outset" w:sz="6" w:space="0" w:color="auto"/>
            </w:tcBorders>
            <w:hideMark/>
          </w:tcPr>
          <w:p w14:paraId="17A3737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1.Uczniowie kultywują tradycje związane z najbliższą okolicą, krajem.</w:t>
            </w:r>
          </w:p>
          <w:p w14:paraId="7490D56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Poznają symbole narodowe i europejskie.</w:t>
            </w:r>
          </w:p>
          <w:p w14:paraId="7358777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3.Uczestniczą w uroczystościach szkolnych i państwowych</w:t>
            </w:r>
          </w:p>
          <w:p w14:paraId="23ECB59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    o charakterze patriotycznym.</w:t>
            </w:r>
          </w:p>
        </w:tc>
      </w:tr>
      <w:tr w:rsidR="005B6599" w:rsidRPr="005B6599" w14:paraId="71DA907A"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265AEDEC"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Przygotowanie uczniów do praktycznego wykorzystania wiedzy. </w:t>
            </w:r>
            <w:r w:rsidRPr="005B6599">
              <w:rPr>
                <w:rFonts w:ascii="Arial" w:eastAsia="Times New Roman" w:hAnsi="Arial" w:cs="Arial"/>
                <w:lang w:eastAsia="pl-PL"/>
              </w:rPr>
              <w:lastRenderedPageBreak/>
              <w:t>Preorientacja zawodowa.</w:t>
            </w:r>
          </w:p>
        </w:tc>
        <w:tc>
          <w:tcPr>
            <w:tcW w:w="6945" w:type="dxa"/>
            <w:tcBorders>
              <w:top w:val="outset" w:sz="6" w:space="0" w:color="auto"/>
              <w:left w:val="outset" w:sz="6" w:space="0" w:color="auto"/>
              <w:bottom w:val="outset" w:sz="6" w:space="0" w:color="auto"/>
              <w:right w:val="outset" w:sz="6" w:space="0" w:color="auto"/>
            </w:tcBorders>
            <w:hideMark/>
          </w:tcPr>
          <w:p w14:paraId="09662E8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1.Lekcje informatyki od I klasy.</w:t>
            </w:r>
          </w:p>
          <w:p w14:paraId="3014E3C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2.Uczestniczenie w spektaklach teatralnych, filmowych i muzycznych ze wskazaniem na wykorzystanie nowych technologii,</w:t>
            </w:r>
          </w:p>
          <w:p w14:paraId="2C738CE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3.Wskazywanie możliwości i korzystanie z różnorodnych źródeł informacji.</w:t>
            </w:r>
          </w:p>
          <w:p w14:paraId="67F26A6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Zajęcia warsztatowe i pogadanki dot. preorientacji zawodowej.</w:t>
            </w:r>
          </w:p>
          <w:p w14:paraId="59E94A2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5. Organizowanie lekcji z udziałem rodziców pracujących w rożnych   zawodach.</w:t>
            </w:r>
          </w:p>
          <w:p w14:paraId="65CFD992"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6.Spotkania z ciekawymi ludźmi.</w:t>
            </w:r>
          </w:p>
        </w:tc>
      </w:tr>
      <w:tr w:rsidR="005B6599" w:rsidRPr="005B6599" w14:paraId="5EF35514"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68E57B60"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Propagowanie zdrowego stylu życia.</w:t>
            </w:r>
          </w:p>
          <w:p w14:paraId="46BAF0CF"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0CB5145D"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1.Poruszanie w trakcie zajęć lekcyjnych tematów związanych ze zdrowym stylem życia, aktywnością fizyczną.</w:t>
            </w:r>
          </w:p>
          <w:p w14:paraId="19DADB20"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2.Realizacja programów promujących zdrowe odżywianie,</w:t>
            </w:r>
          </w:p>
          <w:p w14:paraId="7C151BF6"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3. Rozwijanie świadomości dzieci na temat działań ukierunkowanych na dbałość o zdrowie psychiczne.</w:t>
            </w:r>
          </w:p>
          <w:p w14:paraId="50DE953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 Rozwijanie sprawności fizycznej szczególnie na lekcjach wychowania fizycznego,</w:t>
            </w:r>
          </w:p>
          <w:p w14:paraId="060E5724"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5. Dbałość o czystość, ład i estetykę otoczenia,</w:t>
            </w:r>
          </w:p>
          <w:p w14:paraId="6F31A77D"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6.Organizacja konkursów wiedzy, plastycznych dotyczących promocji zdrowia.</w:t>
            </w:r>
          </w:p>
        </w:tc>
      </w:tr>
      <w:tr w:rsidR="005B6599" w:rsidRPr="005B6599" w14:paraId="396D6565"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813C50C"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Eliminowanie napięć psychicznych spowodowanych niepowodzeniami szkolnymi oraz trudnościami w kontaktach z rówieśnikami.</w:t>
            </w:r>
          </w:p>
        </w:tc>
        <w:tc>
          <w:tcPr>
            <w:tcW w:w="6945" w:type="dxa"/>
            <w:tcBorders>
              <w:top w:val="outset" w:sz="6" w:space="0" w:color="auto"/>
              <w:left w:val="outset" w:sz="6" w:space="0" w:color="auto"/>
              <w:bottom w:val="outset" w:sz="6" w:space="0" w:color="auto"/>
              <w:right w:val="outset" w:sz="6" w:space="0" w:color="auto"/>
            </w:tcBorders>
            <w:hideMark/>
          </w:tcPr>
          <w:p w14:paraId="697B1C99"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1.Organizacja zajęć:</w:t>
            </w:r>
          </w:p>
          <w:p w14:paraId="3304FF1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dydaktyczno – wyrównawczych,</w:t>
            </w:r>
          </w:p>
          <w:p w14:paraId="61BBB3BB"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korekcyjno - kompensacyjnych,</w:t>
            </w:r>
          </w:p>
          <w:p w14:paraId="78EAEF9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profilaktyktycznych i psychoedukacyjnych,</w:t>
            </w:r>
            <w:r w:rsidRPr="005B6599">
              <w:rPr>
                <w:rFonts w:ascii="Arial" w:eastAsia="Times New Roman" w:hAnsi="Arial" w:cs="Arial"/>
                <w:lang w:eastAsia="pl-PL"/>
              </w:rPr>
              <w:br/>
              <w:t>- realizacja zajęć rozwijających kompetencje emocjonalno-społeczne,</w:t>
            </w:r>
          </w:p>
          <w:p w14:paraId="67F73C5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2.Indywidualne rozmowy z pedagogiem, psychologiem.</w:t>
            </w:r>
          </w:p>
          <w:p w14:paraId="12D2BB7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3.Współpraca z poradnią psychologiczno – pedagogiczną, PZP, </w:t>
            </w:r>
            <w:r w:rsidRPr="005B6599">
              <w:rPr>
                <w:rFonts w:ascii="Arial" w:eastAsia="Times New Roman" w:hAnsi="Arial" w:cs="Arial"/>
                <w:lang w:eastAsia="pl-PL"/>
              </w:rPr>
              <w:br/>
              <w:t>4.Obserwacja funkcjonowania nowych uczniów w zespołach klasowych ( w tym przybyłych z Ukrainy).</w:t>
            </w:r>
          </w:p>
        </w:tc>
      </w:tr>
      <w:tr w:rsidR="005B6599" w:rsidRPr="005B6599" w14:paraId="2D825BE6"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4D7A5E4"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Pomoc rodzicom, nauczycielom w rozwiązywaniu problemów wychowawczych.</w:t>
            </w:r>
          </w:p>
          <w:p w14:paraId="5003D945"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3EB303C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1.Bieżące informowanie rodziców o sytuacji dziecka w szkole i poza nią.</w:t>
            </w:r>
          </w:p>
          <w:p w14:paraId="74A5EA92"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 Wspomaganie wychowawczej roli rodziny.</w:t>
            </w:r>
          </w:p>
          <w:p w14:paraId="1C24E31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3.Indywidualne rozmowy z uczniem i rodzicem ( możliwe wykorzystywanie narzędzi komunikacji zdalnej),</w:t>
            </w:r>
          </w:p>
          <w:p w14:paraId="4E28D38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4.Konsultacje dla rodziców (w tym możliwość komunikowania się zdalnego)</w:t>
            </w:r>
          </w:p>
          <w:p w14:paraId="0F47CAA5"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5.Podejmowanie wspólnych inicjatyw w zakresie rozwiązywania trudności lub eliminowania zagrożeń.</w:t>
            </w:r>
          </w:p>
          <w:p w14:paraId="5035E54C"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6.Zapoznanie rodziców ze Statutem Szkoły, regulaminami i programami.</w:t>
            </w:r>
          </w:p>
          <w:p w14:paraId="3EAA67C8"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7. Udostępnianie wykazu instytucji, w których można uzyskać pomoc specjalistyczną.</w:t>
            </w:r>
          </w:p>
          <w:p w14:paraId="2A5C2EF6"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8. Doskonalenie kompetencji nauczycieli i wychowawców w zakresie profilaktyki zdrowia psychicznego dzieci poprzez ich uczestnictwo np. w radach szkoleniowych, kursach i szkoleniach.</w:t>
            </w:r>
          </w:p>
        </w:tc>
      </w:tr>
      <w:tr w:rsidR="005B6599" w:rsidRPr="005B6599" w14:paraId="23DD66F3"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7D0C59CC"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Przeciwdziałanie przemocy w rodzinie.</w:t>
            </w:r>
          </w:p>
        </w:tc>
        <w:tc>
          <w:tcPr>
            <w:tcW w:w="6945" w:type="dxa"/>
            <w:tcBorders>
              <w:top w:val="outset" w:sz="6" w:space="0" w:color="auto"/>
              <w:left w:val="outset" w:sz="6" w:space="0" w:color="auto"/>
              <w:bottom w:val="outset" w:sz="6" w:space="0" w:color="auto"/>
              <w:right w:val="outset" w:sz="6" w:space="0" w:color="auto"/>
            </w:tcBorders>
            <w:hideMark/>
          </w:tcPr>
          <w:p w14:paraId="5DDDDFBE"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Ochrona ofiar przemocy: rozmowa z uczniem, konsultacje z rodzicami, </w:t>
            </w:r>
            <w:r w:rsidRPr="005B6599">
              <w:rPr>
                <w:rFonts w:ascii="Arial" w:eastAsia="Times New Roman" w:hAnsi="Arial" w:cs="Arial"/>
                <w:lang w:eastAsia="pl-PL"/>
              </w:rPr>
              <w:br/>
              <w:t>w razie konieczności wszczęcie procedury „Niebieskiej karty”.</w:t>
            </w:r>
          </w:p>
        </w:tc>
      </w:tr>
    </w:tbl>
    <w:p w14:paraId="7FC33378" w14:textId="77777777" w:rsidR="005B6599" w:rsidRPr="005B6599" w:rsidRDefault="005B6599" w:rsidP="00E55AAA">
      <w:pPr>
        <w:pStyle w:val="Nagwek1"/>
        <w:spacing w:line="276" w:lineRule="auto"/>
        <w:rPr>
          <w:rFonts w:eastAsia="Times New Roman"/>
          <w:lang w:eastAsia="pl-PL"/>
        </w:rPr>
      </w:pPr>
    </w:p>
    <w:p w14:paraId="7E9A6F76" w14:textId="53D2DE67" w:rsidR="005B6599" w:rsidRPr="005B6599" w:rsidRDefault="005B6599" w:rsidP="00E55AAA">
      <w:pPr>
        <w:pStyle w:val="Nagwek1"/>
        <w:spacing w:line="276" w:lineRule="auto"/>
        <w:rPr>
          <w:rFonts w:eastAsia="Times New Roman"/>
          <w:b/>
          <w:bCs/>
          <w:sz w:val="28"/>
          <w:szCs w:val="28"/>
          <w:lang w:eastAsia="pl-PL"/>
        </w:rPr>
      </w:pPr>
      <w:bookmarkStart w:id="15" w:name="_Toc144755314"/>
      <w:r w:rsidRPr="005B6599">
        <w:rPr>
          <w:rFonts w:eastAsia="Times New Roman"/>
          <w:b/>
          <w:bCs/>
          <w:sz w:val="28"/>
          <w:szCs w:val="28"/>
          <w:lang w:eastAsia="pl-PL"/>
        </w:rPr>
        <w:t>VI</w:t>
      </w:r>
      <w:r w:rsidR="009B0280">
        <w:rPr>
          <w:rFonts w:eastAsia="Times New Roman"/>
          <w:b/>
          <w:bCs/>
          <w:sz w:val="28"/>
          <w:szCs w:val="28"/>
          <w:lang w:eastAsia="pl-PL"/>
        </w:rPr>
        <w:t>.</w:t>
      </w:r>
      <w:r w:rsidRPr="005B6599">
        <w:rPr>
          <w:rFonts w:eastAsia="Times New Roman"/>
          <w:b/>
          <w:bCs/>
          <w:sz w:val="28"/>
          <w:szCs w:val="28"/>
          <w:lang w:eastAsia="pl-PL"/>
        </w:rPr>
        <w:t xml:space="preserve"> Treści i działania o charakterze wychowawczo – profilaktycznym </w:t>
      </w:r>
      <w:r w:rsidRPr="005B6599">
        <w:rPr>
          <w:rFonts w:eastAsia="Times New Roman"/>
          <w:b/>
          <w:bCs/>
          <w:sz w:val="28"/>
          <w:szCs w:val="28"/>
          <w:lang w:eastAsia="pl-PL"/>
        </w:rPr>
        <w:br/>
        <w:t xml:space="preserve">dla uczniów klas IV – VIII </w:t>
      </w:r>
      <w:r w:rsidRPr="005B6599">
        <w:rPr>
          <w:rFonts w:eastAsia="Times New Roman"/>
          <w:bCs/>
          <w:lang w:eastAsia="pl-PL"/>
        </w:rPr>
        <w:t>(z zachowaniem procedur związanych ze stanem epidemiologicznym – Covid-19)</w:t>
      </w:r>
      <w:bookmarkEnd w:id="15"/>
    </w:p>
    <w:tbl>
      <w:tblPr>
        <w:tblW w:w="9147"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02"/>
        <w:gridCol w:w="6945"/>
      </w:tblGrid>
      <w:tr w:rsidR="005B6599" w:rsidRPr="005B6599" w14:paraId="7EE59F07"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05B2FF3A" w14:textId="77777777" w:rsidR="005B6599" w:rsidRPr="005B6599" w:rsidRDefault="005B6599" w:rsidP="00E55AAA">
            <w:pPr>
              <w:spacing w:before="100" w:beforeAutospacing="1" w:after="100" w:afterAutospacing="1" w:line="276" w:lineRule="auto"/>
              <w:jc w:val="center"/>
              <w:rPr>
                <w:rFonts w:ascii="Arial" w:eastAsia="Times New Roman" w:hAnsi="Arial" w:cs="Arial"/>
                <w:lang w:eastAsia="pl-PL"/>
              </w:rPr>
            </w:pPr>
            <w:r w:rsidRPr="005B6599">
              <w:rPr>
                <w:rFonts w:ascii="Arial" w:eastAsia="Times New Roman" w:hAnsi="Arial" w:cs="Arial"/>
                <w:b/>
                <w:bCs/>
                <w:lang w:eastAsia="pl-PL"/>
              </w:rPr>
              <w:t xml:space="preserve">Zadania </w:t>
            </w:r>
            <w:r w:rsidRPr="005B6599">
              <w:rPr>
                <w:rFonts w:ascii="Arial" w:eastAsia="Times New Roman" w:hAnsi="Arial" w:cs="Arial"/>
                <w:b/>
                <w:bCs/>
                <w:lang w:eastAsia="pl-PL"/>
              </w:rPr>
              <w:br/>
              <w:t>o charakterze wychowawczo-profilaktycznym</w:t>
            </w:r>
          </w:p>
        </w:tc>
        <w:tc>
          <w:tcPr>
            <w:tcW w:w="6945" w:type="dxa"/>
            <w:tcBorders>
              <w:top w:val="outset" w:sz="6" w:space="0" w:color="auto"/>
              <w:left w:val="outset" w:sz="6" w:space="0" w:color="auto"/>
              <w:bottom w:val="outset" w:sz="6" w:space="0" w:color="auto"/>
              <w:right w:val="outset" w:sz="6" w:space="0" w:color="auto"/>
            </w:tcBorders>
            <w:hideMark/>
          </w:tcPr>
          <w:p w14:paraId="3EF60333" w14:textId="77777777" w:rsidR="005B6599" w:rsidRPr="005B6599" w:rsidRDefault="005B6599" w:rsidP="00E55AAA">
            <w:pPr>
              <w:spacing w:before="100" w:beforeAutospacing="1" w:after="100" w:afterAutospacing="1" w:line="276" w:lineRule="auto"/>
              <w:rPr>
                <w:rFonts w:ascii="Arial" w:eastAsia="Times New Roman" w:hAnsi="Arial" w:cs="Arial"/>
                <w:sz w:val="26"/>
                <w:szCs w:val="26"/>
                <w:lang w:eastAsia="pl-PL"/>
              </w:rPr>
            </w:pPr>
            <w:r w:rsidRPr="005B6599">
              <w:rPr>
                <w:rFonts w:ascii="Arial" w:eastAsia="Times New Roman" w:hAnsi="Arial" w:cs="Arial"/>
                <w:b/>
                <w:bCs/>
                <w:sz w:val="26"/>
                <w:szCs w:val="26"/>
                <w:lang w:eastAsia="pl-PL"/>
              </w:rPr>
              <w:t xml:space="preserve">                      Sposoby realizacji zadań</w:t>
            </w:r>
          </w:p>
        </w:tc>
      </w:tr>
      <w:tr w:rsidR="005B6599" w:rsidRPr="005B6599" w14:paraId="1715448B"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4A12D823"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Rozwój osobowości ucznia.</w:t>
            </w:r>
          </w:p>
        </w:tc>
        <w:tc>
          <w:tcPr>
            <w:tcW w:w="6945" w:type="dxa"/>
            <w:tcBorders>
              <w:top w:val="outset" w:sz="6" w:space="0" w:color="auto"/>
              <w:left w:val="outset" w:sz="6" w:space="0" w:color="auto"/>
              <w:bottom w:val="outset" w:sz="6" w:space="0" w:color="auto"/>
              <w:right w:val="outset" w:sz="6" w:space="0" w:color="auto"/>
            </w:tcBorders>
            <w:hideMark/>
          </w:tcPr>
          <w:p w14:paraId="4FFA95A6"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 Wspomaganie umiejętności samopoznania:</w:t>
            </w:r>
          </w:p>
          <w:p w14:paraId="5B4BE076" w14:textId="77777777" w:rsidR="005B6599" w:rsidRPr="005B6599" w:rsidRDefault="005B6599" w:rsidP="00E55AAA">
            <w:pPr>
              <w:spacing w:after="0" w:line="276" w:lineRule="auto"/>
              <w:ind w:left="350" w:hanging="350"/>
              <w:rPr>
                <w:rFonts w:ascii="Arial" w:eastAsia="Times New Roman" w:hAnsi="Arial" w:cs="Arial"/>
                <w:lang w:eastAsia="pl-PL"/>
              </w:rPr>
            </w:pPr>
            <w:r w:rsidRPr="005B6599">
              <w:rPr>
                <w:rFonts w:ascii="Arial" w:eastAsia="Times New Roman" w:hAnsi="Arial" w:cs="Arial"/>
                <w:lang w:eastAsia="pl-PL"/>
              </w:rPr>
              <w:t xml:space="preserve">    - wykorzystywanie sytuacji szkolnych do treningu rozpoznawania własnych emocji, uczuć, predyspozycji i deficytów,</w:t>
            </w:r>
          </w:p>
          <w:p w14:paraId="08EF02E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    - wdrażanie do autorefleksji</w:t>
            </w:r>
          </w:p>
          <w:p w14:paraId="54504C29"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Kształtowanie postaw ukierunkowanych na prawdę, dobro i piękno w podejmowaniu odpowiedzialnych decyzji.</w:t>
            </w:r>
          </w:p>
          <w:p w14:paraId="2786A9B9"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Stymulowanie rozwoju samoakceptacji i samokontroli:</w:t>
            </w:r>
          </w:p>
          <w:p w14:paraId="7429D61A" w14:textId="77777777" w:rsidR="005B6599" w:rsidRPr="005B6599" w:rsidRDefault="005B6599" w:rsidP="00E55AAA">
            <w:pPr>
              <w:spacing w:after="0" w:line="276" w:lineRule="auto"/>
              <w:ind w:left="492" w:hanging="142"/>
              <w:rPr>
                <w:rFonts w:ascii="Arial" w:eastAsia="Times New Roman" w:hAnsi="Arial" w:cs="Arial"/>
                <w:lang w:eastAsia="pl-PL"/>
              </w:rPr>
            </w:pPr>
            <w:r w:rsidRPr="005B6599">
              <w:rPr>
                <w:rFonts w:ascii="Arial" w:eastAsia="Times New Roman" w:hAnsi="Arial" w:cs="Arial"/>
                <w:lang w:eastAsia="pl-PL"/>
              </w:rPr>
              <w:t>- kształtowanie umiejętności kontrolowania zachowania i panowania nad emocjami oraz kreowania własnego wizerunku,</w:t>
            </w:r>
          </w:p>
          <w:p w14:paraId="0407909F" w14:textId="77777777" w:rsidR="005B6599" w:rsidRPr="005B6599" w:rsidRDefault="005B6599" w:rsidP="00E55AAA">
            <w:pPr>
              <w:spacing w:after="0" w:line="276" w:lineRule="auto"/>
              <w:ind w:left="350"/>
              <w:rPr>
                <w:rFonts w:ascii="Arial" w:eastAsia="Times New Roman" w:hAnsi="Arial" w:cs="Arial"/>
                <w:lang w:eastAsia="pl-PL"/>
              </w:rPr>
            </w:pPr>
            <w:r w:rsidRPr="005B6599">
              <w:rPr>
                <w:rFonts w:ascii="Arial" w:eastAsia="Times New Roman" w:hAnsi="Arial" w:cs="Arial"/>
                <w:lang w:eastAsia="pl-PL"/>
              </w:rPr>
              <w:t>- wdrażanie do samooceny.</w:t>
            </w:r>
          </w:p>
          <w:p w14:paraId="3143C9E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Umiejętność wykorzystania własnego potencjału:</w:t>
            </w:r>
          </w:p>
          <w:p w14:paraId="10A567DB"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motywowanie do nauki szkolnej,</w:t>
            </w:r>
          </w:p>
          <w:p w14:paraId="348DF43B"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rozbudzanie i poszerzanie zainteresowań uczniów,</w:t>
            </w:r>
          </w:p>
          <w:p w14:paraId="44DF53B3"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rozwijanie nowych kompetencji z wykorzystywaniem środków dydaktycznych w ramach „Laboratorium przyszłości”,</w:t>
            </w:r>
          </w:p>
          <w:p w14:paraId="469AD2D1"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xml:space="preserve">- stwarzanie warunków do realizowania działań wynikających </w:t>
            </w:r>
            <w:r w:rsidRPr="005B6599">
              <w:rPr>
                <w:rFonts w:ascii="Arial" w:eastAsia="Times New Roman" w:hAnsi="Arial" w:cs="Arial"/>
                <w:lang w:eastAsia="pl-PL"/>
              </w:rPr>
              <w:br/>
              <w:t>z zainteresowań,</w:t>
            </w:r>
          </w:p>
          <w:p w14:paraId="3C967F22"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rozwijanie zdolności twórczego myślenia,</w:t>
            </w:r>
          </w:p>
          <w:p w14:paraId="749801B5"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kreowanie warunków sprzyjających rozwojowi indywidualnych talentów i uzdolnień,</w:t>
            </w:r>
          </w:p>
          <w:p w14:paraId="06866C1A"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pomoc w radzeniu sobie z własnymi niedoskonałościami,</w:t>
            </w:r>
          </w:p>
          <w:p w14:paraId="6DEDD1EC"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kształtowanie hierarchii wartości,</w:t>
            </w:r>
          </w:p>
          <w:p w14:paraId="579B3894"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praca z uczniem zdolnym,</w:t>
            </w:r>
          </w:p>
          <w:p w14:paraId="78D66AB1"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xml:space="preserve">-praca z uczniem o specyficznych potrzebach edukacyjnych. </w:t>
            </w:r>
          </w:p>
          <w:p w14:paraId="54C7FBD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Uczestnictwo w zajęciach pozalekcyjnych, kołach zainteresowań.</w:t>
            </w:r>
          </w:p>
        </w:tc>
      </w:tr>
      <w:tr w:rsidR="005B6599" w:rsidRPr="005B6599" w14:paraId="0B3813FC"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tcPr>
          <w:p w14:paraId="25F34F61"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Rozwijanie samodzielności, kreatywności i innowacyjności ucznia.</w:t>
            </w:r>
          </w:p>
        </w:tc>
        <w:tc>
          <w:tcPr>
            <w:tcW w:w="6945" w:type="dxa"/>
            <w:tcBorders>
              <w:top w:val="outset" w:sz="6" w:space="0" w:color="auto"/>
              <w:left w:val="outset" w:sz="6" w:space="0" w:color="auto"/>
              <w:bottom w:val="outset" w:sz="6" w:space="0" w:color="auto"/>
              <w:right w:val="outset" w:sz="6" w:space="0" w:color="auto"/>
            </w:tcBorders>
          </w:tcPr>
          <w:p w14:paraId="02390FA3" w14:textId="77777777" w:rsidR="005B6599" w:rsidRPr="005B6599" w:rsidRDefault="005B6599" w:rsidP="00E55AAA">
            <w:pPr>
              <w:pStyle w:val="Akapitzlist"/>
              <w:numPr>
                <w:ilvl w:val="0"/>
                <w:numId w:val="13"/>
              </w:numPr>
              <w:spacing w:after="0"/>
              <w:ind w:left="267" w:hanging="267"/>
              <w:jc w:val="both"/>
              <w:rPr>
                <w:rFonts w:ascii="Arial" w:eastAsia="Times New Roman" w:hAnsi="Arial" w:cs="Arial"/>
                <w:lang w:val="pl-PL" w:eastAsia="pl-PL" w:bidi="ar-SA"/>
              </w:rPr>
            </w:pPr>
            <w:r w:rsidRPr="005B6599">
              <w:rPr>
                <w:rFonts w:ascii="Arial" w:eastAsia="Times New Roman" w:hAnsi="Arial" w:cs="Arial"/>
                <w:lang w:val="pl-PL" w:eastAsia="pl-PL" w:bidi="ar-SA"/>
              </w:rPr>
              <w:t>Podejmowanie różnych form aktywności sprzyjających odkrywaniu          zdolności i rozwijaniu  zainteresowań, rozwijanie nowych kompetencji z wykorzystywaniem środków dydaktycznych w ramach „Laboratorium przyszłości”,</w:t>
            </w:r>
          </w:p>
          <w:p w14:paraId="62199A0F" w14:textId="77777777" w:rsidR="005B6599" w:rsidRPr="005B6599" w:rsidRDefault="005B6599" w:rsidP="00E55AAA">
            <w:pPr>
              <w:pStyle w:val="Akapitzlist"/>
              <w:numPr>
                <w:ilvl w:val="0"/>
                <w:numId w:val="13"/>
              </w:numPr>
              <w:spacing w:after="0"/>
              <w:ind w:left="267" w:hanging="267"/>
              <w:jc w:val="both"/>
              <w:rPr>
                <w:rFonts w:ascii="Arial" w:eastAsia="Times New Roman" w:hAnsi="Arial" w:cs="Arial"/>
                <w:lang w:val="pl-PL" w:eastAsia="pl-PL" w:bidi="ar-SA"/>
              </w:rPr>
            </w:pPr>
            <w:r w:rsidRPr="005B6599">
              <w:rPr>
                <w:rFonts w:ascii="Arial" w:eastAsia="Times New Roman" w:hAnsi="Arial" w:cs="Arial"/>
                <w:lang w:val="pl-PL" w:eastAsia="pl-PL" w:bidi="ar-SA"/>
              </w:rPr>
              <w:t>Realizacja  nowych inicjatyw  (np. aktywność badawcza, turystyczna,    twórcza ,społeczna, sportowa).</w:t>
            </w:r>
          </w:p>
        </w:tc>
      </w:tr>
      <w:tr w:rsidR="005B6599" w:rsidRPr="005B6599" w14:paraId="21AE7609"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01636F8F"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Rozwijanie wśród uczniów umiejętności niezbędnych do </w:t>
            </w:r>
            <w:r w:rsidRPr="005B6599">
              <w:rPr>
                <w:rFonts w:ascii="Arial" w:eastAsia="Times New Roman" w:hAnsi="Arial" w:cs="Arial"/>
                <w:lang w:eastAsia="pl-PL"/>
              </w:rPr>
              <w:lastRenderedPageBreak/>
              <w:t xml:space="preserve">współdziałania w grupie rówieśniczej </w:t>
            </w:r>
            <w:r w:rsidRPr="005B6599">
              <w:rPr>
                <w:rFonts w:ascii="Arial" w:eastAsia="Times New Roman" w:hAnsi="Arial" w:cs="Arial"/>
                <w:lang w:eastAsia="pl-PL"/>
              </w:rPr>
              <w:br/>
              <w:t xml:space="preserve">i współpracy </w:t>
            </w:r>
            <w:r w:rsidRPr="005B6599">
              <w:rPr>
                <w:rFonts w:ascii="Arial" w:eastAsia="Times New Roman" w:hAnsi="Arial" w:cs="Arial"/>
                <w:lang w:eastAsia="pl-PL"/>
              </w:rPr>
              <w:br/>
              <w:t>z dorosłymi.</w:t>
            </w:r>
          </w:p>
          <w:p w14:paraId="5EBB7F96"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5A1A980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1. Zapoznanie uczniów z normami współżycia społecznego poprzez:</w:t>
            </w:r>
          </w:p>
          <w:p w14:paraId="49461CA1"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promowanie zasad bezpiecznego i kulturalnego zachowania się,</w:t>
            </w:r>
          </w:p>
          <w:p w14:paraId="21C52428"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xml:space="preserve">- poszanowanie praw i potrzeb innych, </w:t>
            </w:r>
          </w:p>
          <w:p w14:paraId="2308D9F1"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integracja z uczniami innych narodowości,</w:t>
            </w:r>
          </w:p>
          <w:p w14:paraId="259DAA0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2. Doskonalenie kompetencji emocjonalnych i społecznych poprzez:</w:t>
            </w:r>
          </w:p>
          <w:p w14:paraId="2C8F855D"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wdrażanie do empatii,</w:t>
            </w:r>
          </w:p>
          <w:p w14:paraId="18FBFF94"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współpraca w zespołach,</w:t>
            </w:r>
          </w:p>
          <w:p w14:paraId="16888C7D"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realizacja projektów,</w:t>
            </w:r>
          </w:p>
          <w:p w14:paraId="0F8241F9"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kształtowanie umiejętności efektywnego zachowania się w sytuacjach trudnych, konfliktowych, ryzykownych,</w:t>
            </w:r>
          </w:p>
          <w:p w14:paraId="1329A78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Eliminowanie zachowań agresywnych poprzez:</w:t>
            </w:r>
          </w:p>
          <w:p w14:paraId="400CB71E"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xml:space="preserve">- kształtowanie umiejętności konstruktywnego rozwiązania konfliktów </w:t>
            </w:r>
            <w:r w:rsidRPr="005B6599">
              <w:rPr>
                <w:rFonts w:ascii="Arial" w:eastAsia="Times New Roman" w:hAnsi="Arial" w:cs="Arial"/>
                <w:lang w:eastAsia="pl-PL"/>
              </w:rPr>
              <w:br/>
              <w:t>i zachowania się w sytuacji problemowej,</w:t>
            </w:r>
          </w:p>
          <w:p w14:paraId="42D9C1E8"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rozpoznawanie i nazywanie zachowań agresywnych.</w:t>
            </w:r>
          </w:p>
          <w:p w14:paraId="36F0AA1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4.Rozwijanie umiejętności prawidłowej komunikacji, asertywności. </w:t>
            </w:r>
          </w:p>
          <w:p w14:paraId="49BAE34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5. Kształtowanie wrażliwości, otwartości na odmienność, tolerancji.</w:t>
            </w:r>
          </w:p>
        </w:tc>
      </w:tr>
      <w:tr w:rsidR="005B6599" w:rsidRPr="005B6599" w14:paraId="67DE8B28"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CF2FD2E"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Przygotowanie do podejmowania i pełnienia ról społecznych i obywatelskich.</w:t>
            </w:r>
          </w:p>
          <w:p w14:paraId="50E7933E"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5F08A0F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 Zapoznanie uczniów z dokumentami szkoły (Statut, regulaminy, procedury).</w:t>
            </w:r>
          </w:p>
          <w:p w14:paraId="69131B35"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 Kształtowanie potrzeby aktywnego udziału w życiu szkoły, stymulowanie postaw prospołecznych poprzez:</w:t>
            </w:r>
          </w:p>
          <w:p w14:paraId="1D07C268"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zachęcanie do aktywnego udziału w życiu szkoły,</w:t>
            </w:r>
          </w:p>
          <w:p w14:paraId="4DB9D6D0"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poszanowanie mienia szkoły,</w:t>
            </w:r>
          </w:p>
          <w:p w14:paraId="6D72CAE4"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tworzenie zwyczajów i tradycji szkoły.</w:t>
            </w:r>
          </w:p>
        </w:tc>
      </w:tr>
      <w:tr w:rsidR="005B6599" w:rsidRPr="005B6599" w14:paraId="63653B77"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tcPr>
          <w:p w14:paraId="5F8D60F6"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Zapoznanie uczniów z prawami i obowiązkami.</w:t>
            </w:r>
          </w:p>
        </w:tc>
        <w:tc>
          <w:tcPr>
            <w:tcW w:w="6945" w:type="dxa"/>
            <w:tcBorders>
              <w:top w:val="outset" w:sz="6" w:space="0" w:color="auto"/>
              <w:left w:val="outset" w:sz="6" w:space="0" w:color="auto"/>
              <w:bottom w:val="outset" w:sz="6" w:space="0" w:color="auto"/>
              <w:right w:val="outset" w:sz="6" w:space="0" w:color="auto"/>
            </w:tcBorders>
          </w:tcPr>
          <w:p w14:paraId="4DCD98A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1.Pogłębienie świadomości uczniów na temat praw i obowiązków, oraz zasad szkolnych i ogólnospołecznych (lekcje wychowawcze, pogadanki, spotkania z psychologiem, pedagogiem, przedstawiciele KMP, Straży Miejskiej, Straży Pożarnej).</w:t>
            </w:r>
          </w:p>
        </w:tc>
      </w:tr>
      <w:tr w:rsidR="005B6599" w:rsidRPr="005B6599" w14:paraId="3CD51F5B"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DA74269"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Propagowanie wiedzy na temat Europy i świata</w:t>
            </w:r>
          </w:p>
        </w:tc>
        <w:tc>
          <w:tcPr>
            <w:tcW w:w="6945" w:type="dxa"/>
            <w:tcBorders>
              <w:top w:val="outset" w:sz="6" w:space="0" w:color="auto"/>
              <w:left w:val="outset" w:sz="6" w:space="0" w:color="auto"/>
              <w:bottom w:val="outset" w:sz="6" w:space="0" w:color="auto"/>
              <w:right w:val="outset" w:sz="6" w:space="0" w:color="auto"/>
            </w:tcBorders>
            <w:hideMark/>
          </w:tcPr>
          <w:p w14:paraId="54AB8B7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 Organizacja Dnia Europejskiego,</w:t>
            </w:r>
          </w:p>
          <w:p w14:paraId="54130FF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Godziny wychowawcze, spotkania tematyczne, spotkania z ciekawymi ludźmi.</w:t>
            </w:r>
          </w:p>
          <w:p w14:paraId="7A58D44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Poszerzanie wiedzy na temat osiągnięć sportowych Polaków w Europie i świecie.</w:t>
            </w:r>
          </w:p>
        </w:tc>
      </w:tr>
      <w:tr w:rsidR="005B6599" w:rsidRPr="005B6599" w14:paraId="44B15646"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5720C54B"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Kształtowanie postaw patriotycznych</w:t>
            </w:r>
          </w:p>
        </w:tc>
        <w:tc>
          <w:tcPr>
            <w:tcW w:w="6945" w:type="dxa"/>
            <w:tcBorders>
              <w:top w:val="outset" w:sz="6" w:space="0" w:color="auto"/>
              <w:left w:val="outset" w:sz="6" w:space="0" w:color="auto"/>
              <w:bottom w:val="outset" w:sz="6" w:space="0" w:color="auto"/>
              <w:right w:val="outset" w:sz="6" w:space="0" w:color="auto"/>
            </w:tcBorders>
            <w:hideMark/>
          </w:tcPr>
          <w:p w14:paraId="1F3DA2EB"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1.Zapoznanie uczniów z historią miasta i rejonu.</w:t>
            </w:r>
          </w:p>
          <w:p w14:paraId="1A9FCE97"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2.Uczestnictwo w uroczystościach, akademiach, apelach przygotowywanych przez uczniów.</w:t>
            </w:r>
          </w:p>
          <w:p w14:paraId="7FC539B0"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3.Kształtowanie tożsamości narodowej przy jednoczesnym otwarciu na wartości kultury innych krajów.</w:t>
            </w:r>
          </w:p>
          <w:p w14:paraId="4C43160A"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Wykonanie okazjonalnych gazetek i dekoracji w holu szkoły i w salach lekcyjnych.</w:t>
            </w:r>
          </w:p>
        </w:tc>
      </w:tr>
      <w:tr w:rsidR="005B6599" w:rsidRPr="005B6599" w14:paraId="58A09D85"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624790B2"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Kształtowanie postaw i nawyków  proekologicznych.</w:t>
            </w:r>
          </w:p>
        </w:tc>
        <w:tc>
          <w:tcPr>
            <w:tcW w:w="6945" w:type="dxa"/>
            <w:tcBorders>
              <w:top w:val="outset" w:sz="6" w:space="0" w:color="auto"/>
              <w:left w:val="outset" w:sz="6" w:space="0" w:color="auto"/>
              <w:bottom w:val="outset" w:sz="6" w:space="0" w:color="auto"/>
              <w:right w:val="outset" w:sz="6" w:space="0" w:color="auto"/>
            </w:tcBorders>
            <w:hideMark/>
          </w:tcPr>
          <w:p w14:paraId="6E86F1A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1.Zajęcia na lekcjach przyrody, biologii, geografii chemii, fizyki z wykorzystaniem nowych technologii i sprzętów w ramach  programu „Laboratoria Przyszłości”.</w:t>
            </w:r>
          </w:p>
          <w:p w14:paraId="49F075B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2.Uczestnictwo w konkursach związanych z tematyką ekologiczną. </w:t>
            </w:r>
          </w:p>
          <w:p w14:paraId="28E0F195"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3.Działania ekologiczne: „Sprzątanie świata”, Dzień Ziemi”</w:t>
            </w:r>
          </w:p>
        </w:tc>
      </w:tr>
      <w:tr w:rsidR="005B6599" w:rsidRPr="005B6599" w14:paraId="3B6BCDC3"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24C7E098"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Zapobieganie samowolnemu </w:t>
            </w:r>
            <w:r w:rsidRPr="005B6599">
              <w:rPr>
                <w:rFonts w:ascii="Arial" w:eastAsia="Times New Roman" w:hAnsi="Arial" w:cs="Arial"/>
                <w:lang w:eastAsia="pl-PL"/>
              </w:rPr>
              <w:lastRenderedPageBreak/>
              <w:t>opuszczaniu zajęć lekcyjnych.</w:t>
            </w:r>
          </w:p>
        </w:tc>
        <w:tc>
          <w:tcPr>
            <w:tcW w:w="6945" w:type="dxa"/>
            <w:tcBorders>
              <w:top w:val="outset" w:sz="6" w:space="0" w:color="auto"/>
              <w:left w:val="outset" w:sz="6" w:space="0" w:color="auto"/>
              <w:bottom w:val="outset" w:sz="6" w:space="0" w:color="auto"/>
              <w:right w:val="outset" w:sz="6" w:space="0" w:color="auto"/>
            </w:tcBorders>
            <w:hideMark/>
          </w:tcPr>
          <w:p w14:paraId="22FFE29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1.Zapoznanie z Kodeksem Ucznia i wdrażanie do jego przestrzegania.</w:t>
            </w:r>
          </w:p>
          <w:p w14:paraId="4DA382C2"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Zapobieganie samowolnemu opuszczaniu zajęć lekcyjnych.</w:t>
            </w:r>
          </w:p>
          <w:p w14:paraId="14DC1B2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lastRenderedPageBreak/>
              <w:t>3.Omówienie konsekwencji takich zachowań.</w:t>
            </w:r>
          </w:p>
          <w:p w14:paraId="5B0A765E"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 Podejmowanie odpowiednich działań interwencyjnych w przypadku   nierealizowania obowiązku szkolnego.</w:t>
            </w:r>
          </w:p>
        </w:tc>
      </w:tr>
      <w:tr w:rsidR="005B6599" w:rsidRPr="005B6599" w14:paraId="4A9883FE"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1C194F9"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 xml:space="preserve">Stymulowanie deficytów rozwojowych, </w:t>
            </w:r>
            <w:r w:rsidRPr="005B6599">
              <w:rPr>
                <w:rFonts w:ascii="Arial" w:eastAsia="Times New Roman" w:hAnsi="Arial" w:cs="Arial"/>
                <w:lang w:eastAsia="pl-PL"/>
              </w:rPr>
              <w:br/>
              <w:t>w szczególności u dzieci ze specyficznymi potrzebami edukacyjnym.</w:t>
            </w:r>
          </w:p>
        </w:tc>
        <w:tc>
          <w:tcPr>
            <w:tcW w:w="6945" w:type="dxa"/>
            <w:tcBorders>
              <w:top w:val="outset" w:sz="6" w:space="0" w:color="auto"/>
              <w:left w:val="outset" w:sz="6" w:space="0" w:color="auto"/>
              <w:bottom w:val="outset" w:sz="6" w:space="0" w:color="auto"/>
              <w:right w:val="outset" w:sz="6" w:space="0" w:color="auto"/>
            </w:tcBorders>
            <w:hideMark/>
          </w:tcPr>
          <w:p w14:paraId="6A7CD3D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 Organizacja zajęć:</w:t>
            </w:r>
          </w:p>
          <w:p w14:paraId="51D7F8E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dydaktyczno – wyrównawczych,</w:t>
            </w:r>
          </w:p>
          <w:p w14:paraId="6575BF2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korekcyjno - kompensacyjnych,</w:t>
            </w:r>
          </w:p>
          <w:p w14:paraId="7132AB8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profilaktyktycznych i psychoedukacyjnych,</w:t>
            </w:r>
            <w:r w:rsidRPr="005B6599">
              <w:rPr>
                <w:rFonts w:ascii="Arial" w:eastAsia="Times New Roman" w:hAnsi="Arial" w:cs="Arial"/>
                <w:lang w:eastAsia="pl-PL"/>
              </w:rPr>
              <w:br/>
              <w:t>- realizacja zajęć rozwijających kompetencje emocjonalno-społeczne,</w:t>
            </w:r>
          </w:p>
          <w:p w14:paraId="3FEA757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2.Indywidualne rozmowy z pedagogiem, psychologiem, pedagogiem specjalnym..</w:t>
            </w:r>
          </w:p>
          <w:p w14:paraId="20AA1F8B"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3.Współpraca z Poradnią psychologiczno – pedagogiczną, PZP, PWRiT</w:t>
            </w:r>
          </w:p>
          <w:p w14:paraId="3988D6E3"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w:t>
            </w:r>
            <w:r w:rsidRPr="005B6599">
              <w:rPr>
                <w:rFonts w:ascii="Arial" w:hAnsi="Arial" w:cs="Arial"/>
              </w:rPr>
              <w:t xml:space="preserve"> </w:t>
            </w:r>
            <w:r w:rsidRPr="005B6599">
              <w:rPr>
                <w:rFonts w:ascii="Arial" w:eastAsia="Times New Roman" w:hAnsi="Arial" w:cs="Arial"/>
                <w:lang w:eastAsia="pl-PL"/>
              </w:rPr>
              <w:t>Obserwacja funkcjonowania nowych uczniów w zespołach klasowych ( w tym przybyłych z innych krajów).</w:t>
            </w:r>
          </w:p>
          <w:p w14:paraId="51A88F9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5. Doskonalenie kompetencji nauczycieli do pracy z uczniami przybyłymi z zagranicy, traktowanie nauki języka polskiego jako drugiego języka obcego.</w:t>
            </w:r>
          </w:p>
        </w:tc>
      </w:tr>
      <w:tr w:rsidR="005B6599" w:rsidRPr="005B6599" w14:paraId="450AF17A"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580C8AB4"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Pomoc materialna dzieciom z rodzin </w:t>
            </w:r>
            <w:r w:rsidRPr="005B6599">
              <w:rPr>
                <w:rFonts w:ascii="Arial" w:eastAsia="Times New Roman" w:hAnsi="Arial" w:cs="Arial"/>
                <w:lang w:eastAsia="pl-PL"/>
              </w:rPr>
              <w:br/>
              <w:t>o niskim statusie materialnym.</w:t>
            </w:r>
          </w:p>
        </w:tc>
        <w:tc>
          <w:tcPr>
            <w:tcW w:w="6945" w:type="dxa"/>
            <w:tcBorders>
              <w:top w:val="outset" w:sz="6" w:space="0" w:color="auto"/>
              <w:left w:val="outset" w:sz="6" w:space="0" w:color="auto"/>
              <w:bottom w:val="outset" w:sz="6" w:space="0" w:color="auto"/>
              <w:right w:val="outset" w:sz="6" w:space="0" w:color="auto"/>
            </w:tcBorders>
            <w:hideMark/>
          </w:tcPr>
          <w:p w14:paraId="7431F6A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1.Współpraca z MOPS.</w:t>
            </w:r>
          </w:p>
          <w:p w14:paraId="3BD047A6"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2. Pozyskanie sponsorów. </w:t>
            </w:r>
          </w:p>
          <w:p w14:paraId="40598332"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Współpraca z parafią i innymi stowarzyszeniami i organizacjami pozarządowymi.</w:t>
            </w:r>
          </w:p>
        </w:tc>
      </w:tr>
      <w:tr w:rsidR="005B6599" w:rsidRPr="005B6599" w14:paraId="407DFBDA"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4FDEA6C4"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xml:space="preserve">Pomoc rodzicom, nauczycielom </w:t>
            </w:r>
            <w:r w:rsidRPr="005B6599">
              <w:rPr>
                <w:rFonts w:ascii="Arial" w:eastAsia="Times New Roman" w:hAnsi="Arial" w:cs="Arial"/>
                <w:lang w:eastAsia="pl-PL"/>
              </w:rPr>
              <w:br/>
              <w:t>w rozwiązywaniu problemów wychowawczych.</w:t>
            </w:r>
          </w:p>
          <w:p w14:paraId="2BB0980D"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 </w:t>
            </w:r>
          </w:p>
        </w:tc>
        <w:tc>
          <w:tcPr>
            <w:tcW w:w="6945" w:type="dxa"/>
            <w:tcBorders>
              <w:top w:val="outset" w:sz="6" w:space="0" w:color="auto"/>
              <w:left w:val="outset" w:sz="6" w:space="0" w:color="auto"/>
              <w:bottom w:val="outset" w:sz="6" w:space="0" w:color="auto"/>
              <w:right w:val="outset" w:sz="6" w:space="0" w:color="auto"/>
            </w:tcBorders>
            <w:hideMark/>
          </w:tcPr>
          <w:p w14:paraId="30C6055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1.Bieżące informowanie rodziców o sytuacji dziecka w szkole i poza nią.</w:t>
            </w:r>
          </w:p>
          <w:p w14:paraId="37C698B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2.Indywidualne rozmowy z uczniem i rodzicem (również z wykorzystaniem     narzędzi komunikacji zdalnej)</w:t>
            </w:r>
          </w:p>
          <w:p w14:paraId="58DC94D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3.Konsultacje dla rodziców (również z wykorzystaniem narzędzi komunikacji zdalnej),</w:t>
            </w:r>
          </w:p>
          <w:p w14:paraId="2146F47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4.Zapoznanie rodziców ze Statutem Szkoły, regulaminami i programami obowiązującymi na terenie szkoły.</w:t>
            </w:r>
          </w:p>
          <w:p w14:paraId="3A1C61F3"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5.Doskonalenie kompetencji nauczycieli i wychowawców w zakresie profilaktyki zdrowia psychicznego i wspieraniu wychowawczej roli rodziny.</w:t>
            </w:r>
          </w:p>
          <w:p w14:paraId="6DE68B61"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6.Dostarczenie aktualnych informacji rodzicom, nauczycielom, opiekunom na temat skutecznych sposobów prowadzenia działań wychowawczych</w:t>
            </w:r>
            <w:r w:rsidRPr="005B6599">
              <w:rPr>
                <w:rFonts w:ascii="Arial" w:eastAsia="Times New Roman" w:hAnsi="Arial" w:cs="Arial"/>
                <w:lang w:eastAsia="pl-PL"/>
              </w:rPr>
              <w:br/>
              <w:t xml:space="preserve"> i profilaktycznych poprzez spotkania ze specjalistami.</w:t>
            </w:r>
          </w:p>
        </w:tc>
      </w:tr>
      <w:tr w:rsidR="005B6599" w:rsidRPr="005B6599" w14:paraId="04FDA42B"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3C33BE86"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Integrowanie działań wychowawczych szkoły i rodziny.</w:t>
            </w:r>
          </w:p>
        </w:tc>
        <w:tc>
          <w:tcPr>
            <w:tcW w:w="6945" w:type="dxa"/>
            <w:tcBorders>
              <w:top w:val="outset" w:sz="6" w:space="0" w:color="auto"/>
              <w:left w:val="outset" w:sz="6" w:space="0" w:color="auto"/>
              <w:bottom w:val="outset" w:sz="6" w:space="0" w:color="auto"/>
              <w:right w:val="outset" w:sz="6" w:space="0" w:color="auto"/>
            </w:tcBorders>
            <w:hideMark/>
          </w:tcPr>
          <w:p w14:paraId="2820FCD6"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1.Spotkania rodziców z wychowawcami na zebraniach i indywidualne konsultacje (możliwe wykorzystaniem narzędzi komunikacji zdalnej),</w:t>
            </w:r>
          </w:p>
          <w:p w14:paraId="149075A3"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 xml:space="preserve">2.Udział rodziców w organizowanych przez szkołę uroczystościach </w:t>
            </w:r>
            <w:r w:rsidRPr="005B6599">
              <w:rPr>
                <w:rFonts w:ascii="Arial" w:eastAsia="Times New Roman" w:hAnsi="Arial" w:cs="Arial"/>
                <w:lang w:eastAsia="pl-PL"/>
              </w:rPr>
              <w:br/>
              <w:t>i imprezach szkolnych.</w:t>
            </w:r>
          </w:p>
        </w:tc>
      </w:tr>
      <w:tr w:rsidR="005B6599" w:rsidRPr="005B6599" w14:paraId="5B832BCF"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118FB0B5"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Zdrowy styl życia.</w:t>
            </w:r>
          </w:p>
        </w:tc>
        <w:tc>
          <w:tcPr>
            <w:tcW w:w="6945" w:type="dxa"/>
            <w:tcBorders>
              <w:top w:val="outset" w:sz="6" w:space="0" w:color="auto"/>
              <w:left w:val="outset" w:sz="6" w:space="0" w:color="auto"/>
              <w:bottom w:val="outset" w:sz="6" w:space="0" w:color="auto"/>
              <w:right w:val="outset" w:sz="6" w:space="0" w:color="auto"/>
            </w:tcBorders>
            <w:hideMark/>
          </w:tcPr>
          <w:p w14:paraId="507AD43D"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1.Pogadanki na tematy zdrowia, zdrowego trybu życia, sposobów aktywnego fizycznie spędzania czasu wolnego, specyfiki funkcjonowania dziecka w okresie dojrzewania,  na godzinach wychowawczych i zajęciach edukacyjnych.</w:t>
            </w:r>
          </w:p>
          <w:p w14:paraId="132D02C0"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lastRenderedPageBreak/>
              <w:t>3. Psychoedukacja na temat zdrowia psychicznego, oraz radzenia sobie w sytuacjach kryzysowych ( w tym związanych z konfliktem zbrojnym, ucieczką z kraju pochodzenia, rozłąką z bliskimi i innymi trudnymi sytuacjami życiowymi).</w:t>
            </w:r>
          </w:p>
          <w:p w14:paraId="40CF4A6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4. Rozwijanie sprawności fizycznej szczególnie na lekcjach wychowania fizycznego.</w:t>
            </w:r>
          </w:p>
          <w:p w14:paraId="6B6541C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6. Dbałość o czystość, ład i estetykę otoczenia.</w:t>
            </w:r>
          </w:p>
          <w:p w14:paraId="269967A1"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7. Organizacja konkursów wiedzy i plastycznych dotyczących promocji zdrowia i zainteresowań sportowych.</w:t>
            </w:r>
          </w:p>
          <w:p w14:paraId="66295A89"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8. Doskonalenie kompetencji nauczycieli i wychowawców w zakresie profilaktyki bezpiecznego poruszania się w sieci  w formie szkoleń i kursów.</w:t>
            </w:r>
          </w:p>
        </w:tc>
      </w:tr>
      <w:tr w:rsidR="005B6599" w:rsidRPr="005B6599" w14:paraId="5A238C54"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14:paraId="52348F92"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 xml:space="preserve">Profilaktyka zagrożeń. </w:t>
            </w:r>
          </w:p>
        </w:tc>
        <w:tc>
          <w:tcPr>
            <w:tcW w:w="6945" w:type="dxa"/>
            <w:tcBorders>
              <w:top w:val="outset" w:sz="6" w:space="0" w:color="auto"/>
              <w:left w:val="outset" w:sz="6" w:space="0" w:color="auto"/>
              <w:bottom w:val="outset" w:sz="6" w:space="0" w:color="auto"/>
              <w:right w:val="outset" w:sz="6" w:space="0" w:color="auto"/>
            </w:tcBorders>
            <w:hideMark/>
          </w:tcPr>
          <w:p w14:paraId="4574B90B"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1.Profilaktyka w zakresie zdrowia psychicznego dzieci i młodzieży:</w:t>
            </w:r>
          </w:p>
          <w:p w14:paraId="29EBAF24"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obserwacja ucznia w środowisku szkolnym,</w:t>
            </w:r>
          </w:p>
          <w:p w14:paraId="51AAD13E"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wyposażenie uczniów, rodziców i nauczycieli w wiedzę na temat zaburzeń zdrowia psychicznego oraz bezpiecznego poruszania się i korzystania z sieci (np. w zakresie trudności emocjonalnych, uzależnień, form reagowania w sytuacjach kryzysowych)</w:t>
            </w:r>
          </w:p>
          <w:p w14:paraId="212A1736"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gazetki ścienne, ulotki, zajęcia psychoedukacyjne.</w:t>
            </w:r>
          </w:p>
          <w:p w14:paraId="66C9245E" w14:textId="77777777" w:rsidR="005B6599" w:rsidRPr="005B6599" w:rsidRDefault="005B6599" w:rsidP="00E55AAA">
            <w:pPr>
              <w:spacing w:after="0" w:line="276" w:lineRule="auto"/>
              <w:ind w:left="492" w:hanging="426"/>
              <w:rPr>
                <w:rFonts w:ascii="Arial" w:eastAsia="Times New Roman" w:hAnsi="Arial" w:cs="Arial"/>
                <w:lang w:eastAsia="pl-PL"/>
              </w:rPr>
            </w:pPr>
            <w:r w:rsidRPr="005B6599">
              <w:rPr>
                <w:rFonts w:ascii="Arial" w:eastAsia="Times New Roman" w:hAnsi="Arial" w:cs="Arial"/>
                <w:lang w:eastAsia="pl-PL"/>
              </w:rPr>
              <w:t xml:space="preserve">2. Agresja, przemoc psychiczna, zachowanie dyskryminacyjne, </w:t>
            </w:r>
          </w:p>
          <w:p w14:paraId="4D851B5D"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systematyczna edukacja uczniów w zakresie radzenia sobie z własnymi trudnymi uczuciami oraz w zakresie ochrony przed agresją, przemocą,</w:t>
            </w:r>
          </w:p>
          <w:p w14:paraId="0677AA3C"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zapoznanie uczniów ze zbiorem zasad i norm obowiązujących w szkole,</w:t>
            </w:r>
          </w:p>
          <w:p w14:paraId="37CA8568"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pogadanki, lekcje wychowawcze na temat profilaktyki agresji,</w:t>
            </w:r>
          </w:p>
          <w:p w14:paraId="6F6CB6CD"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stała współpraca z pracownikami szkoły w zakresie zaobserwowanych negatywnych zachowań uczniów,</w:t>
            </w:r>
          </w:p>
          <w:p w14:paraId="38ADD660"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reagowanie na wszystkie niepożądane zachowania ucznia,</w:t>
            </w:r>
          </w:p>
          <w:p w14:paraId="0005FD1E"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spotkania z przedstawicielami Policji/Straży Miejskiej dotyczące odpowiedzialności prawnej osób nieletnich.</w:t>
            </w:r>
          </w:p>
          <w:p w14:paraId="00CC0C05" w14:textId="77777777" w:rsidR="005B6599" w:rsidRPr="005B6599" w:rsidRDefault="005B6599" w:rsidP="00E55AAA">
            <w:pPr>
              <w:spacing w:after="0" w:line="276" w:lineRule="auto"/>
              <w:ind w:left="208" w:hanging="208"/>
              <w:rPr>
                <w:rFonts w:ascii="Arial" w:eastAsia="Times New Roman" w:hAnsi="Arial" w:cs="Arial"/>
                <w:lang w:eastAsia="pl-PL"/>
              </w:rPr>
            </w:pPr>
            <w:r w:rsidRPr="005B6599">
              <w:rPr>
                <w:rFonts w:ascii="Arial" w:eastAsia="Times New Roman" w:hAnsi="Arial" w:cs="Arial"/>
                <w:lang w:eastAsia="pl-PL"/>
              </w:rPr>
              <w:t>3. Kształtowanie pożądanych społecznie postaw wobec zagrożeń cywilizacyjnych poprzez:</w:t>
            </w:r>
          </w:p>
          <w:p w14:paraId="2EF5BE10"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propagowanie wiadomości dotyczących zagrożeń cywilizacyjnych,</w:t>
            </w:r>
          </w:p>
          <w:p w14:paraId="24892D52" w14:textId="77777777" w:rsidR="005B6599" w:rsidRPr="005B6599" w:rsidRDefault="005B6599" w:rsidP="00E55AAA">
            <w:pPr>
              <w:spacing w:after="0" w:line="276" w:lineRule="auto"/>
              <w:ind w:left="360"/>
              <w:rPr>
                <w:rFonts w:ascii="Arial" w:eastAsia="Times New Roman" w:hAnsi="Arial" w:cs="Arial"/>
                <w:lang w:eastAsia="pl-PL"/>
              </w:rPr>
            </w:pPr>
            <w:r w:rsidRPr="005B6599">
              <w:rPr>
                <w:rFonts w:ascii="Arial" w:eastAsia="Times New Roman" w:hAnsi="Arial" w:cs="Arial"/>
                <w:lang w:eastAsia="pl-PL"/>
              </w:rPr>
              <w:t xml:space="preserve">- jak sobie radzić sobie w sytuacjach trudnych i gdzie szukać pomocy, </w:t>
            </w:r>
          </w:p>
          <w:p w14:paraId="3D9C6597" w14:textId="77777777" w:rsidR="005B6599" w:rsidRPr="005B6599" w:rsidRDefault="005B6599" w:rsidP="00E55AAA">
            <w:pPr>
              <w:spacing w:after="0" w:line="276" w:lineRule="auto"/>
              <w:ind w:left="492" w:hanging="132"/>
              <w:rPr>
                <w:rFonts w:ascii="Arial" w:eastAsia="Times New Roman" w:hAnsi="Arial" w:cs="Arial"/>
                <w:lang w:eastAsia="pl-PL"/>
              </w:rPr>
            </w:pPr>
            <w:r w:rsidRPr="005B6599">
              <w:rPr>
                <w:rFonts w:ascii="Arial" w:eastAsia="Times New Roman" w:hAnsi="Arial" w:cs="Arial"/>
                <w:lang w:eastAsia="pl-PL"/>
              </w:rPr>
              <w:t>- omawianie zagrożeń związanych z korzystaniem z Internetu, ujawnieniem danych osobowych,</w:t>
            </w:r>
          </w:p>
          <w:p w14:paraId="33F215EE" w14:textId="77777777" w:rsidR="005B6599" w:rsidRPr="005B6599" w:rsidRDefault="005B6599" w:rsidP="00E55AAA">
            <w:pPr>
              <w:spacing w:after="0" w:line="276" w:lineRule="auto"/>
              <w:ind w:left="492" w:hanging="132"/>
              <w:rPr>
                <w:rFonts w:ascii="Arial" w:eastAsia="Times New Roman" w:hAnsi="Arial" w:cs="Arial"/>
                <w:iCs/>
                <w:lang w:eastAsia="pl-PL"/>
              </w:rPr>
            </w:pPr>
            <w:r w:rsidRPr="005B6599">
              <w:rPr>
                <w:rFonts w:ascii="Arial" w:eastAsia="Times New Roman" w:hAnsi="Arial" w:cs="Arial"/>
                <w:lang w:eastAsia="pl-PL"/>
              </w:rPr>
              <w:t xml:space="preserve"> - </w:t>
            </w:r>
            <w:r w:rsidRPr="005B6599">
              <w:rPr>
                <w:rFonts w:ascii="Arial" w:eastAsia="Times New Roman" w:hAnsi="Arial" w:cs="Arial"/>
                <w:iCs/>
                <w:lang w:eastAsia="pl-PL"/>
              </w:rPr>
              <w:t>edukacja na temat bezpiecznego i odpowiedzialnego  korzystania z    zasobów dostępnych w sieci,</w:t>
            </w:r>
          </w:p>
          <w:p w14:paraId="694012F1" w14:textId="77777777" w:rsidR="005B6599" w:rsidRPr="005B6599" w:rsidRDefault="005B6599" w:rsidP="00E55AAA">
            <w:pPr>
              <w:spacing w:after="0" w:line="276" w:lineRule="auto"/>
              <w:ind w:left="492" w:hanging="132"/>
              <w:rPr>
                <w:rFonts w:ascii="Arial" w:eastAsia="Times New Roman" w:hAnsi="Arial" w:cs="Arial"/>
                <w:iCs/>
                <w:lang w:eastAsia="pl-PL"/>
              </w:rPr>
            </w:pPr>
            <w:r w:rsidRPr="005B6599">
              <w:rPr>
                <w:rFonts w:ascii="Arial" w:eastAsia="Times New Roman" w:hAnsi="Arial" w:cs="Arial"/>
                <w:iCs/>
                <w:lang w:eastAsia="pl-PL"/>
              </w:rPr>
              <w:t>- przekazywanie wiedzy na temat niebezpiecznych zjawisk społecznych.</w:t>
            </w:r>
          </w:p>
        </w:tc>
      </w:tr>
      <w:tr w:rsidR="005B6599" w:rsidRPr="005B6599" w14:paraId="17F43FA8"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tcPr>
          <w:p w14:paraId="20CB581F"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Przeciwdziałanie przemocy w rodzinie.</w:t>
            </w:r>
          </w:p>
        </w:tc>
        <w:tc>
          <w:tcPr>
            <w:tcW w:w="6945" w:type="dxa"/>
            <w:tcBorders>
              <w:top w:val="outset" w:sz="6" w:space="0" w:color="auto"/>
              <w:left w:val="outset" w:sz="6" w:space="0" w:color="auto"/>
              <w:bottom w:val="outset" w:sz="6" w:space="0" w:color="auto"/>
              <w:right w:val="outset" w:sz="6" w:space="0" w:color="auto"/>
            </w:tcBorders>
          </w:tcPr>
          <w:p w14:paraId="34005C6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1. Diagnoza środowiska:</w:t>
            </w:r>
          </w:p>
          <w:p w14:paraId="0CE6A029"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obserwacja uczniów oraz zwracanie uwagi na ich niepokojące zachowania,</w:t>
            </w:r>
          </w:p>
          <w:p w14:paraId="069B0137"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wczesne wykrywanie znamion przemocy stosowanej wobec ucznia ,</w:t>
            </w:r>
          </w:p>
          <w:p w14:paraId="038A56E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 ochrona ofiar przemocy: rozmowy z uczniem, konsultacje z rodzicami, </w:t>
            </w:r>
          </w:p>
          <w:p w14:paraId="6D35818F"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xml:space="preserve">  w razie konieczności wszczęcie procedury „Niebieskiej Karty”.</w:t>
            </w:r>
          </w:p>
          <w:p w14:paraId="38B84562"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2. Współpraca z instytucjami udzielającymi pomocy i wsparcia.</w:t>
            </w:r>
          </w:p>
          <w:p w14:paraId="104A92F3"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3 Rozwijanie kompetencji nauczycieli w zakresie problematyki przemocy, uczestnictwo w szkoleniach.</w:t>
            </w:r>
          </w:p>
        </w:tc>
      </w:tr>
      <w:tr w:rsidR="005B6599" w:rsidRPr="005B6599" w14:paraId="067941B9" w14:textId="77777777" w:rsidTr="00C77396">
        <w:trPr>
          <w:tblCellSpacing w:w="0" w:type="dxa"/>
        </w:trPr>
        <w:tc>
          <w:tcPr>
            <w:tcW w:w="2202" w:type="dxa"/>
            <w:tcBorders>
              <w:top w:val="outset" w:sz="6" w:space="0" w:color="auto"/>
              <w:left w:val="outset" w:sz="6" w:space="0" w:color="auto"/>
              <w:bottom w:val="outset" w:sz="6" w:space="0" w:color="auto"/>
              <w:right w:val="outset" w:sz="6" w:space="0" w:color="auto"/>
            </w:tcBorders>
          </w:tcPr>
          <w:p w14:paraId="103ADF89"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Doradztwo zawodowe</w:t>
            </w:r>
          </w:p>
        </w:tc>
        <w:tc>
          <w:tcPr>
            <w:tcW w:w="6945" w:type="dxa"/>
            <w:tcBorders>
              <w:top w:val="outset" w:sz="6" w:space="0" w:color="auto"/>
              <w:left w:val="outset" w:sz="6" w:space="0" w:color="auto"/>
              <w:bottom w:val="outset" w:sz="6" w:space="0" w:color="auto"/>
              <w:right w:val="outset" w:sz="6" w:space="0" w:color="auto"/>
            </w:tcBorders>
          </w:tcPr>
          <w:p w14:paraId="3D9E338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Obszary działań doradczych:</w:t>
            </w:r>
          </w:p>
          <w:p w14:paraId="792BBB0D" w14:textId="77777777" w:rsidR="005B6599" w:rsidRPr="005B6599" w:rsidRDefault="005B6599" w:rsidP="00E55AAA">
            <w:pPr>
              <w:numPr>
                <w:ilvl w:val="0"/>
                <w:numId w:val="26"/>
              </w:numPr>
              <w:spacing w:after="0" w:line="276" w:lineRule="auto"/>
              <w:rPr>
                <w:rFonts w:ascii="Arial" w:eastAsia="Times New Roman" w:hAnsi="Arial" w:cs="Arial"/>
                <w:lang w:eastAsia="pl-PL"/>
              </w:rPr>
            </w:pPr>
            <w:r w:rsidRPr="005B6599">
              <w:rPr>
                <w:rFonts w:ascii="Arial" w:eastAsia="Times New Roman" w:hAnsi="Arial" w:cs="Arial"/>
                <w:lang w:eastAsia="pl-PL"/>
              </w:rPr>
              <w:t>poznanie siebie, własnych zasobów,</w:t>
            </w:r>
          </w:p>
          <w:p w14:paraId="1DB3C8FA" w14:textId="77777777" w:rsidR="005B6599" w:rsidRPr="005B6599" w:rsidRDefault="005B6599" w:rsidP="00E55AAA">
            <w:pPr>
              <w:numPr>
                <w:ilvl w:val="0"/>
                <w:numId w:val="26"/>
              </w:numPr>
              <w:spacing w:after="0" w:line="276" w:lineRule="auto"/>
              <w:rPr>
                <w:rFonts w:ascii="Arial" w:eastAsia="Times New Roman" w:hAnsi="Arial" w:cs="Arial"/>
                <w:lang w:eastAsia="pl-PL"/>
              </w:rPr>
            </w:pPr>
            <w:r w:rsidRPr="005B6599">
              <w:rPr>
                <w:rFonts w:ascii="Arial" w:eastAsia="Times New Roman" w:hAnsi="Arial" w:cs="Arial"/>
                <w:lang w:eastAsia="pl-PL"/>
              </w:rPr>
              <w:t>kwalifikacje na rynku pracy i kompetencje,</w:t>
            </w:r>
          </w:p>
          <w:p w14:paraId="1531DDFD" w14:textId="77777777" w:rsidR="005B6599" w:rsidRPr="005B6599" w:rsidRDefault="005B6599" w:rsidP="00E55AAA">
            <w:pPr>
              <w:numPr>
                <w:ilvl w:val="0"/>
                <w:numId w:val="26"/>
              </w:numPr>
              <w:spacing w:after="0" w:line="276" w:lineRule="auto"/>
              <w:rPr>
                <w:rFonts w:ascii="Arial" w:eastAsia="Times New Roman" w:hAnsi="Arial" w:cs="Arial"/>
                <w:lang w:eastAsia="pl-PL"/>
              </w:rPr>
            </w:pPr>
            <w:r w:rsidRPr="005B6599">
              <w:rPr>
                <w:rFonts w:ascii="Arial" w:eastAsia="Times New Roman" w:hAnsi="Arial" w:cs="Arial"/>
                <w:lang w:eastAsia="pl-PL"/>
              </w:rPr>
              <w:t>zawody przyszłościowe, rynek edukacyjny i pracy,</w:t>
            </w:r>
          </w:p>
          <w:p w14:paraId="351DEB1B" w14:textId="77777777" w:rsidR="005B6599" w:rsidRPr="005B6599" w:rsidRDefault="005B6599" w:rsidP="00E55AAA">
            <w:pPr>
              <w:numPr>
                <w:ilvl w:val="0"/>
                <w:numId w:val="26"/>
              </w:numPr>
              <w:spacing w:after="0" w:line="276" w:lineRule="auto"/>
              <w:rPr>
                <w:rFonts w:ascii="Arial" w:eastAsia="Times New Roman" w:hAnsi="Arial" w:cs="Arial"/>
                <w:lang w:eastAsia="pl-PL"/>
              </w:rPr>
            </w:pPr>
            <w:r w:rsidRPr="005B6599">
              <w:rPr>
                <w:rFonts w:ascii="Arial" w:eastAsia="Times New Roman" w:hAnsi="Arial" w:cs="Arial"/>
                <w:lang w:eastAsia="pl-PL"/>
              </w:rPr>
              <w:t>planowanie własnego rozwoju i podejmowanie pierwszych świadomych decyzji dotyczących ścieżki edukacyjno-zawodowej.</w:t>
            </w:r>
          </w:p>
          <w:p w14:paraId="57D14D7D"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Formy realizacji zagadnień z zakresu doradztwa zawodowego</w:t>
            </w:r>
          </w:p>
          <w:p w14:paraId="139696B8"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zajęcia dydaktyczne z zakresu doradztwa zawodowego</w:t>
            </w:r>
          </w:p>
          <w:p w14:paraId="1320D050"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warsztaty na terenie szkoły prowadzone przez doradcę zawodowego,</w:t>
            </w:r>
          </w:p>
          <w:p w14:paraId="6CE43AC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indywidualne konsultacje dla uczniów i nauczycieli w ŁCDN,</w:t>
            </w:r>
          </w:p>
          <w:p w14:paraId="0AAF69C4" w14:textId="77777777" w:rsidR="005B6599" w:rsidRPr="005B6599" w:rsidRDefault="005B6599" w:rsidP="00E55AAA">
            <w:pPr>
              <w:spacing w:after="0" w:line="276" w:lineRule="auto"/>
              <w:rPr>
                <w:rFonts w:ascii="Arial" w:eastAsia="Times New Roman" w:hAnsi="Arial" w:cs="Arial"/>
                <w:lang w:eastAsia="pl-PL"/>
              </w:rPr>
            </w:pPr>
            <w:r w:rsidRPr="005B6599">
              <w:rPr>
                <w:rFonts w:ascii="Arial" w:eastAsia="Times New Roman" w:hAnsi="Arial" w:cs="Arial"/>
                <w:lang w:eastAsia="pl-PL"/>
              </w:rPr>
              <w:t>- organizowanie spotkań z przedstawicielami różnych zawodów.</w:t>
            </w:r>
          </w:p>
        </w:tc>
      </w:tr>
    </w:tbl>
    <w:p w14:paraId="74DB0E8D" w14:textId="77777777" w:rsidR="005B6599" w:rsidRPr="005B6599" w:rsidRDefault="005B6599" w:rsidP="00E55AAA">
      <w:pPr>
        <w:spacing w:before="100" w:beforeAutospacing="1" w:after="100" w:afterAutospacing="1" w:line="276" w:lineRule="auto"/>
        <w:rPr>
          <w:rFonts w:ascii="Arial" w:eastAsia="Times New Roman" w:hAnsi="Arial" w:cs="Arial"/>
          <w:b/>
          <w:sz w:val="28"/>
          <w:szCs w:val="28"/>
          <w:lang w:eastAsia="pl-PL"/>
        </w:rPr>
      </w:pPr>
    </w:p>
    <w:p w14:paraId="12CA27D8" w14:textId="77777777" w:rsidR="005B6599" w:rsidRPr="005B6599" w:rsidRDefault="005B6599" w:rsidP="00E55AAA">
      <w:pPr>
        <w:spacing w:before="100" w:beforeAutospacing="1" w:after="100" w:afterAutospacing="1" w:line="276" w:lineRule="auto"/>
        <w:rPr>
          <w:rFonts w:ascii="Arial" w:eastAsia="Times New Roman" w:hAnsi="Arial" w:cs="Arial"/>
          <w:b/>
          <w:sz w:val="28"/>
          <w:szCs w:val="28"/>
          <w:lang w:eastAsia="pl-PL"/>
        </w:rPr>
      </w:pPr>
    </w:p>
    <w:p w14:paraId="70673D3E" w14:textId="5BAAF540" w:rsidR="005B6599" w:rsidRPr="005B6599" w:rsidRDefault="005B6599" w:rsidP="00E55AAA">
      <w:pPr>
        <w:pStyle w:val="Nagwek1"/>
        <w:spacing w:line="276" w:lineRule="auto"/>
        <w:rPr>
          <w:rFonts w:eastAsia="Times New Roman"/>
          <w:lang w:eastAsia="pl-PL"/>
        </w:rPr>
      </w:pPr>
      <w:bookmarkStart w:id="16" w:name="_Toc144755315"/>
      <w:r w:rsidRPr="005B6599">
        <w:rPr>
          <w:rFonts w:eastAsia="Times New Roman"/>
          <w:lang w:eastAsia="pl-PL"/>
        </w:rPr>
        <w:t>VII</w:t>
      </w:r>
      <w:r w:rsidR="009B0280">
        <w:rPr>
          <w:rFonts w:eastAsia="Times New Roman"/>
          <w:lang w:eastAsia="pl-PL"/>
        </w:rPr>
        <w:t>.</w:t>
      </w:r>
      <w:r w:rsidRPr="005B6599">
        <w:rPr>
          <w:rFonts w:eastAsia="Times New Roman"/>
          <w:lang w:eastAsia="pl-PL"/>
        </w:rPr>
        <w:t xml:space="preserve"> Ewaluacja Programu</w:t>
      </w:r>
      <w:bookmarkEnd w:id="16"/>
    </w:p>
    <w:p w14:paraId="43A56112"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r w:rsidRPr="005B6599">
        <w:rPr>
          <w:rFonts w:ascii="Arial" w:eastAsia="Times New Roman" w:hAnsi="Arial" w:cs="Arial"/>
          <w:lang w:eastAsia="pl-PL"/>
        </w:rPr>
        <w:t xml:space="preserve">Przebieg pracy wychowawczo - profilaktycznej i jej efekty poddawane są systematycznej obserwacji </w:t>
      </w:r>
      <w:r w:rsidRPr="005B6599">
        <w:rPr>
          <w:rFonts w:ascii="Arial" w:eastAsia="Times New Roman" w:hAnsi="Arial" w:cs="Arial"/>
          <w:lang w:eastAsia="pl-PL"/>
        </w:rPr>
        <w:br/>
        <w:t>i ocenie. Informacje zwrotne pochodzące od uczniów, rodziców i nauczycieli służą doskonaleniu pracy i stanowią podstawę do planowania zamierzeń wychowawczych w kolejnym roku szkolnym.</w:t>
      </w:r>
    </w:p>
    <w:p w14:paraId="3A89B898"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Opracowany program wychowawczo-profilaktyczny powinien być uchwalony przez radę rodziców, w porozumieniu z radą pedagogiczną. O sposobie tego porozumienia i formie potwierdzenia, że ono nastąpiło, decyduje szkoła. </w:t>
      </w:r>
    </w:p>
    <w:p w14:paraId="507B7CE1" w14:textId="77777777" w:rsidR="005B6599" w:rsidRPr="005B6599" w:rsidRDefault="005B6599" w:rsidP="00E55AAA">
      <w:pPr>
        <w:pStyle w:val="Nagwek1"/>
        <w:spacing w:line="276" w:lineRule="auto"/>
        <w:rPr>
          <w:rFonts w:eastAsia="Times New Roman"/>
          <w:lang w:eastAsia="pl-PL"/>
        </w:rPr>
      </w:pPr>
      <w:bookmarkStart w:id="17" w:name="_Toc144755316"/>
      <w:r w:rsidRPr="005B6599">
        <w:rPr>
          <w:rFonts w:eastAsia="Times New Roman"/>
          <w:lang w:eastAsia="pl-PL"/>
        </w:rPr>
        <w:t>VIII. Działalność edukacyjna szkoły od 1 września 2023 r.</w:t>
      </w:r>
      <w:bookmarkEnd w:id="17"/>
    </w:p>
    <w:p w14:paraId="2C729F87"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Od 1 września 2023 r. działalność edukacyjną szkoły powinny określać:</w:t>
      </w:r>
    </w:p>
    <w:p w14:paraId="445EC513" w14:textId="77777777" w:rsidR="005B6599" w:rsidRPr="005B6599" w:rsidRDefault="005B6599" w:rsidP="00E55AAA">
      <w:pPr>
        <w:numPr>
          <w:ilvl w:val="0"/>
          <w:numId w:val="11"/>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szkolny zestaw programów nauczania,</w:t>
      </w:r>
    </w:p>
    <w:p w14:paraId="02BB4B3D" w14:textId="77777777" w:rsidR="005B6599" w:rsidRPr="005B6599" w:rsidRDefault="005B6599" w:rsidP="00E55AAA">
      <w:pPr>
        <w:numPr>
          <w:ilvl w:val="0"/>
          <w:numId w:val="11"/>
        </w:num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lastRenderedPageBreak/>
        <w:t>program wychowawczo-profilaktyczny szkoły,</w:t>
      </w:r>
    </w:p>
    <w:p w14:paraId="664214C3" w14:textId="77777777" w:rsidR="005B6599" w:rsidRPr="005B6599" w:rsidRDefault="005B6599" w:rsidP="00E55AAA">
      <w:pPr>
        <w:spacing w:before="100" w:beforeAutospacing="1" w:after="100" w:afterAutospacing="1" w:line="276" w:lineRule="auto"/>
        <w:rPr>
          <w:rFonts w:ascii="Arial" w:eastAsia="Times New Roman" w:hAnsi="Arial" w:cs="Arial"/>
          <w:lang w:eastAsia="pl-PL"/>
        </w:rPr>
      </w:pPr>
      <w:r w:rsidRPr="005B6599">
        <w:rPr>
          <w:rFonts w:ascii="Arial" w:eastAsia="Times New Roman" w:hAnsi="Arial" w:cs="Arial"/>
          <w:lang w:eastAsia="pl-PL"/>
        </w:rPr>
        <w:t>Powinny być one ze sobą spójne i muszą uwzględniać wszystkie wymagania opisane w podstawie programowej (rozporządzenie MEN z 14 lutego 2017 r. w sprawie podstawy programowej).</w:t>
      </w:r>
    </w:p>
    <w:p w14:paraId="10236020" w14:textId="77777777" w:rsidR="005B6599" w:rsidRPr="005B6599" w:rsidRDefault="005B6599" w:rsidP="00E55AAA">
      <w:pPr>
        <w:pStyle w:val="Nagwek1"/>
        <w:spacing w:line="276" w:lineRule="auto"/>
        <w:rPr>
          <w:rFonts w:eastAsia="Calibri"/>
        </w:rPr>
      </w:pPr>
      <w:bookmarkStart w:id="18" w:name="_Toc144755317"/>
      <w:r w:rsidRPr="005B6599">
        <w:rPr>
          <w:rFonts w:eastAsia="Calibri"/>
        </w:rPr>
        <w:t>IX. USTALENIA KOŃCOWE</w:t>
      </w:r>
      <w:bookmarkEnd w:id="18"/>
      <w:r w:rsidRPr="005B6599">
        <w:rPr>
          <w:rFonts w:eastAsia="Calibri"/>
        </w:rPr>
        <w:t xml:space="preserve"> </w:t>
      </w:r>
    </w:p>
    <w:p w14:paraId="382B6997" w14:textId="77777777" w:rsidR="005B6599" w:rsidRPr="005B6599" w:rsidRDefault="005B6599" w:rsidP="00E55AAA">
      <w:pPr>
        <w:pStyle w:val="Akapitzlist"/>
        <w:numPr>
          <w:ilvl w:val="0"/>
          <w:numId w:val="24"/>
        </w:numPr>
        <w:spacing w:after="160"/>
        <w:ind w:left="567" w:hanging="283"/>
        <w:jc w:val="both"/>
        <w:rPr>
          <w:rFonts w:ascii="Arial" w:eastAsia="Calibri" w:hAnsi="Arial" w:cs="Arial"/>
          <w:lang w:val="pl-PL" w:bidi="ar-SA"/>
        </w:rPr>
      </w:pPr>
      <w:r w:rsidRPr="005B6599">
        <w:rPr>
          <w:rFonts w:ascii="Arial" w:eastAsia="Calibri" w:hAnsi="Arial" w:cs="Arial"/>
          <w:lang w:val="pl-PL" w:bidi="ar-SA"/>
        </w:rPr>
        <w:t xml:space="preserve">Za realizację Programu Wychowawczo-Profilaktycznego szkoły odpowiedzialni są wszyscy pracownicy Szkoły. </w:t>
      </w:r>
    </w:p>
    <w:p w14:paraId="747EA802" w14:textId="77777777" w:rsidR="005B6599" w:rsidRPr="005B6599" w:rsidRDefault="005B6599" w:rsidP="00E55AAA">
      <w:pPr>
        <w:pStyle w:val="Akapitzlist"/>
        <w:numPr>
          <w:ilvl w:val="0"/>
          <w:numId w:val="24"/>
        </w:numPr>
        <w:spacing w:after="160"/>
        <w:ind w:left="567" w:hanging="283"/>
        <w:jc w:val="both"/>
        <w:rPr>
          <w:rFonts w:ascii="Arial" w:eastAsia="Calibri" w:hAnsi="Arial" w:cs="Arial"/>
          <w:lang w:val="pl-PL" w:bidi="ar-SA"/>
        </w:rPr>
      </w:pPr>
      <w:r w:rsidRPr="005B6599">
        <w:rPr>
          <w:rFonts w:ascii="Arial" w:eastAsia="Times New Roman" w:hAnsi="Arial" w:cs="Arial"/>
          <w:lang w:val="pl-PL" w:eastAsia="pl-PL" w:bidi="ar-SA"/>
        </w:rPr>
        <w:t xml:space="preserve">Dyrektor Szkoły czuwa nad prawidłowością jego realizacji. </w:t>
      </w:r>
    </w:p>
    <w:p w14:paraId="3A0052FB" w14:textId="77777777" w:rsidR="005B6599" w:rsidRPr="005B6599" w:rsidRDefault="005B6599" w:rsidP="00E55AAA">
      <w:pPr>
        <w:pStyle w:val="Akapitzlist"/>
        <w:numPr>
          <w:ilvl w:val="0"/>
          <w:numId w:val="24"/>
        </w:numPr>
        <w:spacing w:before="100" w:beforeAutospacing="1" w:after="100" w:afterAutospacing="1"/>
        <w:ind w:left="567" w:hanging="283"/>
        <w:jc w:val="both"/>
        <w:rPr>
          <w:rFonts w:ascii="Arial" w:eastAsia="Times New Roman" w:hAnsi="Arial" w:cs="Arial"/>
          <w:lang w:val="pl-PL" w:eastAsia="pl-PL" w:bidi="ar-SA"/>
        </w:rPr>
      </w:pPr>
      <w:r w:rsidRPr="005B6599">
        <w:rPr>
          <w:rFonts w:ascii="Arial" w:eastAsia="Times New Roman" w:hAnsi="Arial" w:cs="Arial"/>
          <w:lang w:val="pl-PL" w:eastAsia="pl-PL" w:bidi="ar-SA"/>
        </w:rPr>
        <w:t xml:space="preserve">Za realizację poszczególnych zakresów odpowiedzialni są nauczyciele zadeklarowani, bądź zaproponowani przez Dyrektora Szkoły. </w:t>
      </w:r>
    </w:p>
    <w:p w14:paraId="397C4392" w14:textId="77777777" w:rsidR="005B6599" w:rsidRPr="005B6599" w:rsidRDefault="005B6599" w:rsidP="00E55AAA">
      <w:pPr>
        <w:pStyle w:val="Akapitzlist"/>
        <w:numPr>
          <w:ilvl w:val="0"/>
          <w:numId w:val="24"/>
        </w:numPr>
        <w:spacing w:before="100" w:beforeAutospacing="1" w:after="100" w:afterAutospacing="1"/>
        <w:ind w:left="567" w:hanging="283"/>
        <w:jc w:val="both"/>
        <w:rPr>
          <w:rFonts w:ascii="Arial" w:eastAsia="Times New Roman" w:hAnsi="Arial" w:cs="Arial"/>
          <w:lang w:val="pl-PL" w:eastAsia="pl-PL" w:bidi="ar-SA"/>
        </w:rPr>
      </w:pPr>
      <w:r w:rsidRPr="005B6599">
        <w:rPr>
          <w:rFonts w:ascii="Arial" w:eastAsia="Times New Roman" w:hAnsi="Arial" w:cs="Arial"/>
          <w:lang w:val="pl-PL" w:eastAsia="pl-PL" w:bidi="ar-SA"/>
        </w:rPr>
        <w:t xml:space="preserve">Program Wychowawczo-Profilaktyczny Szkoły Podstawowej nr 206 w Łodzi jest otwarty, może być modyfikowany w trakcie realizacji. </w:t>
      </w:r>
    </w:p>
    <w:p w14:paraId="6F391074" w14:textId="77777777" w:rsidR="005B6599" w:rsidRPr="005B6599" w:rsidRDefault="005B6599" w:rsidP="00E55AAA">
      <w:pPr>
        <w:pStyle w:val="Akapitzlist"/>
        <w:numPr>
          <w:ilvl w:val="0"/>
          <w:numId w:val="24"/>
        </w:numPr>
        <w:spacing w:before="100" w:beforeAutospacing="1" w:after="100" w:afterAutospacing="1"/>
        <w:ind w:left="567" w:hanging="283"/>
        <w:jc w:val="both"/>
        <w:rPr>
          <w:rFonts w:ascii="Arial" w:eastAsia="Times New Roman" w:hAnsi="Arial" w:cs="Arial"/>
          <w:lang w:val="pl-PL" w:eastAsia="pl-PL" w:bidi="ar-SA"/>
        </w:rPr>
      </w:pPr>
      <w:r w:rsidRPr="005B6599">
        <w:rPr>
          <w:rFonts w:ascii="Arial" w:eastAsia="Times New Roman" w:hAnsi="Arial" w:cs="Arial"/>
          <w:lang w:val="pl-PL" w:eastAsia="pl-PL" w:bidi="ar-SA"/>
        </w:rPr>
        <w:t xml:space="preserve">Program ten podlega monitorowaniu i ewaluacji. </w:t>
      </w:r>
    </w:p>
    <w:p w14:paraId="7B3918DD" w14:textId="77777777" w:rsidR="005B6599" w:rsidRPr="005B6599" w:rsidRDefault="005B6599" w:rsidP="00E55AAA">
      <w:pPr>
        <w:pStyle w:val="Akapitzlist"/>
        <w:numPr>
          <w:ilvl w:val="0"/>
          <w:numId w:val="24"/>
        </w:numPr>
        <w:spacing w:before="100" w:beforeAutospacing="1" w:after="100" w:afterAutospacing="1"/>
        <w:ind w:left="567" w:hanging="283"/>
        <w:jc w:val="both"/>
        <w:rPr>
          <w:rFonts w:ascii="Arial" w:eastAsia="Times New Roman" w:hAnsi="Arial" w:cs="Arial"/>
          <w:lang w:val="pl-PL" w:eastAsia="pl-PL" w:bidi="ar-SA"/>
        </w:rPr>
      </w:pPr>
      <w:r w:rsidRPr="005B6599">
        <w:rPr>
          <w:rFonts w:ascii="Arial" w:eastAsia="Times New Roman" w:hAnsi="Arial" w:cs="Arial"/>
          <w:lang w:val="pl-PL" w:eastAsia="pl-PL" w:bidi="ar-SA"/>
        </w:rPr>
        <w:t>W każdym roku szkolnym we wrześniu Program Wychowawczo-Profilaktyczny Szkoły zostanie uaktualniony w oparciu o wnioski z ewaluacji i bieżącą diagnozę potrzeb. Do Programu będzie dołączany harmonogramem działań zaplanowanych na dany rok szkolny w formie odrębnego załącznika.</w:t>
      </w:r>
    </w:p>
    <w:p w14:paraId="587BD7AF"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220E4917"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1916BC24"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183C812E"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64347BDA"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4C805899"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6E96B191"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262708B4"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4285B323"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1E362613"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1E5F7102"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4E7F25DA"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7EDC0B03"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5A9F64BB"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2FE8307A"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79988A4A"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6BFE2E25" w14:textId="77777777" w:rsidR="005B6599" w:rsidRPr="005B6599" w:rsidRDefault="005B6599" w:rsidP="00E55AAA">
      <w:pPr>
        <w:spacing w:before="100" w:beforeAutospacing="1" w:after="100" w:afterAutospacing="1" w:line="276" w:lineRule="auto"/>
        <w:rPr>
          <w:rFonts w:ascii="Arial" w:eastAsia="Times New Roman" w:hAnsi="Arial" w:cs="Arial"/>
          <w:sz w:val="24"/>
          <w:szCs w:val="24"/>
          <w:lang w:eastAsia="pl-PL"/>
        </w:rPr>
      </w:pPr>
    </w:p>
    <w:p w14:paraId="113D25A0" w14:textId="77777777" w:rsidR="005B6599" w:rsidRPr="005B6599" w:rsidRDefault="005B6599" w:rsidP="00E55AAA">
      <w:pPr>
        <w:spacing w:after="0" w:line="276" w:lineRule="auto"/>
        <w:rPr>
          <w:rFonts w:ascii="Arial" w:eastAsia="Times New Roman" w:hAnsi="Arial" w:cs="Arial"/>
          <w:sz w:val="28"/>
          <w:szCs w:val="28"/>
          <w:lang w:eastAsia="pl-PL"/>
        </w:rPr>
      </w:pPr>
    </w:p>
    <w:p w14:paraId="71D9190E"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Program Wychowawczo-Profilaktyczny Szkoły Podstawowej Nr 206</w:t>
      </w:r>
    </w:p>
    <w:p w14:paraId="30A31530"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 xml:space="preserve"> im. Łódzkich Włókniarek w Łodzi</w:t>
      </w:r>
    </w:p>
    <w:p w14:paraId="7B70A9E0"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na rok szkolny 2023/2024</w:t>
      </w:r>
    </w:p>
    <w:p w14:paraId="2C31F59B"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został zaopiniowany pozytywnie przez Radę Pedagogiczną na posiedzeniu dnia 30 sierpnia 2023r</w:t>
      </w:r>
    </w:p>
    <w:p w14:paraId="13A7FF46" w14:textId="77777777" w:rsidR="005B6599" w:rsidRPr="005B6599" w:rsidRDefault="005B6599" w:rsidP="00E55AAA">
      <w:pPr>
        <w:spacing w:after="0" w:line="276" w:lineRule="auto"/>
        <w:rPr>
          <w:rFonts w:ascii="Arial" w:eastAsia="Times New Roman" w:hAnsi="Arial" w:cs="Arial"/>
          <w:sz w:val="28"/>
          <w:szCs w:val="28"/>
          <w:lang w:eastAsia="pl-PL"/>
        </w:rPr>
      </w:pPr>
    </w:p>
    <w:p w14:paraId="2EF8CA3E" w14:textId="77777777" w:rsidR="005B6599" w:rsidRPr="005B6599" w:rsidRDefault="005B6599" w:rsidP="00E55AAA">
      <w:pPr>
        <w:spacing w:after="0" w:line="276" w:lineRule="auto"/>
        <w:rPr>
          <w:rFonts w:ascii="Arial" w:eastAsia="Times New Roman" w:hAnsi="Arial" w:cs="Arial"/>
          <w:sz w:val="28"/>
          <w:szCs w:val="28"/>
          <w:lang w:eastAsia="pl-PL"/>
        </w:rPr>
      </w:pPr>
    </w:p>
    <w:p w14:paraId="19736DA4" w14:textId="77777777" w:rsidR="005B6599" w:rsidRPr="005B6599" w:rsidRDefault="005B6599" w:rsidP="00E55AAA">
      <w:pPr>
        <w:spacing w:after="0" w:line="276" w:lineRule="auto"/>
        <w:rPr>
          <w:rFonts w:ascii="Arial" w:eastAsia="Times New Roman" w:hAnsi="Arial" w:cs="Arial"/>
          <w:sz w:val="28"/>
          <w:szCs w:val="28"/>
          <w:lang w:eastAsia="pl-PL"/>
        </w:rPr>
      </w:pPr>
    </w:p>
    <w:p w14:paraId="7C41DA22" w14:textId="77777777" w:rsidR="005B6599" w:rsidRPr="005B6599" w:rsidRDefault="005B6599" w:rsidP="00E55AAA">
      <w:pPr>
        <w:spacing w:after="0" w:line="276" w:lineRule="auto"/>
        <w:rPr>
          <w:rFonts w:ascii="Arial" w:eastAsia="Times New Roman" w:hAnsi="Arial" w:cs="Arial"/>
          <w:sz w:val="28"/>
          <w:szCs w:val="28"/>
          <w:lang w:eastAsia="pl-PL"/>
        </w:rPr>
      </w:pPr>
    </w:p>
    <w:p w14:paraId="055A34FA" w14:textId="77777777" w:rsidR="005B6599" w:rsidRPr="005B6599" w:rsidRDefault="005B6599" w:rsidP="00E55AAA">
      <w:pPr>
        <w:spacing w:after="0" w:line="276" w:lineRule="auto"/>
        <w:rPr>
          <w:rFonts w:ascii="Arial" w:eastAsia="Times New Roman" w:hAnsi="Arial" w:cs="Arial"/>
          <w:sz w:val="28"/>
          <w:szCs w:val="28"/>
          <w:lang w:eastAsia="pl-PL"/>
        </w:rPr>
      </w:pPr>
    </w:p>
    <w:p w14:paraId="70AF2093" w14:textId="77777777" w:rsidR="005B6599" w:rsidRPr="005B6599" w:rsidRDefault="005B6599" w:rsidP="00E55AAA">
      <w:pPr>
        <w:spacing w:after="0" w:line="276" w:lineRule="auto"/>
        <w:rPr>
          <w:rFonts w:ascii="Arial" w:eastAsia="Times New Roman" w:hAnsi="Arial" w:cs="Arial"/>
          <w:sz w:val="28"/>
          <w:szCs w:val="28"/>
          <w:lang w:eastAsia="pl-PL"/>
        </w:rPr>
      </w:pPr>
    </w:p>
    <w:p w14:paraId="0981ABBB" w14:textId="77777777" w:rsidR="005B6599" w:rsidRPr="005B6599" w:rsidRDefault="005B6599" w:rsidP="00E55AAA">
      <w:pPr>
        <w:spacing w:after="0" w:line="276" w:lineRule="auto"/>
        <w:rPr>
          <w:rFonts w:ascii="Arial" w:eastAsia="Times New Roman" w:hAnsi="Arial" w:cs="Arial"/>
          <w:sz w:val="28"/>
          <w:szCs w:val="28"/>
          <w:lang w:eastAsia="pl-PL"/>
        </w:rPr>
      </w:pPr>
    </w:p>
    <w:p w14:paraId="4EA5D004" w14:textId="77777777" w:rsidR="005B6599" w:rsidRPr="005B6599" w:rsidRDefault="005B6599" w:rsidP="00E55AAA">
      <w:pPr>
        <w:spacing w:after="0" w:line="276" w:lineRule="auto"/>
        <w:rPr>
          <w:rFonts w:ascii="Arial" w:eastAsia="Times New Roman" w:hAnsi="Arial" w:cs="Arial"/>
          <w:sz w:val="28"/>
          <w:szCs w:val="28"/>
          <w:lang w:eastAsia="pl-PL"/>
        </w:rPr>
      </w:pPr>
    </w:p>
    <w:p w14:paraId="4A2A144D" w14:textId="77777777" w:rsidR="005B6599" w:rsidRPr="005B6599" w:rsidRDefault="005B6599" w:rsidP="00E55AAA">
      <w:pPr>
        <w:spacing w:after="0" w:line="276" w:lineRule="auto"/>
        <w:rPr>
          <w:rFonts w:ascii="Arial" w:eastAsia="Times New Roman" w:hAnsi="Arial" w:cs="Arial"/>
          <w:sz w:val="28"/>
          <w:szCs w:val="28"/>
          <w:lang w:eastAsia="pl-PL"/>
        </w:rPr>
      </w:pPr>
    </w:p>
    <w:p w14:paraId="4B59A890" w14:textId="77777777" w:rsidR="005B6599" w:rsidRPr="005B6599" w:rsidRDefault="005B6599" w:rsidP="00E55AAA">
      <w:pPr>
        <w:spacing w:after="0" w:line="276" w:lineRule="auto"/>
        <w:rPr>
          <w:rFonts w:ascii="Arial" w:eastAsia="Times New Roman" w:hAnsi="Arial" w:cs="Arial"/>
          <w:sz w:val="28"/>
          <w:szCs w:val="28"/>
          <w:lang w:eastAsia="pl-PL"/>
        </w:rPr>
      </w:pPr>
    </w:p>
    <w:p w14:paraId="49A466F1"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Program Wychowawczo-Profilaktyczny Szkoły Podstawowej Nr 206</w:t>
      </w:r>
    </w:p>
    <w:p w14:paraId="430E0218"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im. Łódzkich Włókniarek w Łodzi</w:t>
      </w:r>
    </w:p>
    <w:p w14:paraId="0B7324B2"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na rok szkolny 2023/2024</w:t>
      </w:r>
    </w:p>
    <w:p w14:paraId="5B536933" w14:textId="77777777" w:rsidR="005B6599" w:rsidRPr="005B6599" w:rsidRDefault="005B6599" w:rsidP="00E55AAA">
      <w:pPr>
        <w:spacing w:after="0" w:line="276" w:lineRule="auto"/>
        <w:jc w:val="center"/>
        <w:rPr>
          <w:rFonts w:ascii="Arial" w:eastAsia="Times New Roman" w:hAnsi="Arial" w:cs="Arial"/>
          <w:sz w:val="28"/>
          <w:szCs w:val="28"/>
          <w:lang w:eastAsia="pl-PL"/>
        </w:rPr>
      </w:pPr>
      <w:r w:rsidRPr="005B6599">
        <w:rPr>
          <w:rFonts w:ascii="Arial" w:eastAsia="Times New Roman" w:hAnsi="Arial" w:cs="Arial"/>
          <w:sz w:val="28"/>
          <w:szCs w:val="28"/>
          <w:lang w:eastAsia="pl-PL"/>
        </w:rPr>
        <w:t>został zaopiniowany pozytywnie przez Radę Rodziców na posiedzeniu dnia 30.08.2023r.</w:t>
      </w:r>
    </w:p>
    <w:p w14:paraId="29F7ADA2" w14:textId="77777777" w:rsidR="005B6599" w:rsidRPr="005B6599" w:rsidRDefault="005B6599" w:rsidP="00E55AAA">
      <w:pPr>
        <w:spacing w:line="276" w:lineRule="auto"/>
        <w:rPr>
          <w:rFonts w:ascii="Arial" w:hAnsi="Arial" w:cs="Arial"/>
        </w:rPr>
      </w:pPr>
    </w:p>
    <w:p w14:paraId="408E30BA" w14:textId="77777777" w:rsidR="005B6599" w:rsidRPr="005B6599" w:rsidRDefault="005B6599" w:rsidP="00E55AAA">
      <w:pPr>
        <w:spacing w:before="100" w:beforeAutospacing="1" w:after="100" w:afterAutospacing="1" w:line="276" w:lineRule="auto"/>
        <w:jc w:val="both"/>
        <w:rPr>
          <w:rFonts w:ascii="Arial" w:eastAsia="Times New Roman" w:hAnsi="Arial" w:cs="Arial"/>
          <w:lang w:eastAsia="pl-PL"/>
        </w:rPr>
      </w:pPr>
    </w:p>
    <w:p w14:paraId="70BFBC3E" w14:textId="77777777" w:rsidR="005B6599" w:rsidRPr="005B6599" w:rsidRDefault="005B6599" w:rsidP="00E55AAA">
      <w:pPr>
        <w:spacing w:line="276" w:lineRule="auto"/>
        <w:rPr>
          <w:rFonts w:ascii="Arial" w:hAnsi="Arial" w:cs="Arial"/>
        </w:rPr>
      </w:pPr>
    </w:p>
    <w:sectPr w:rsidR="005B6599" w:rsidRPr="005B659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C9DF" w14:textId="77777777" w:rsidR="000B42E9" w:rsidRDefault="000B42E9" w:rsidP="005B6599">
      <w:pPr>
        <w:spacing w:after="0" w:line="240" w:lineRule="auto"/>
      </w:pPr>
      <w:r>
        <w:separator/>
      </w:r>
    </w:p>
  </w:endnote>
  <w:endnote w:type="continuationSeparator" w:id="0">
    <w:p w14:paraId="3D252834" w14:textId="77777777" w:rsidR="000B42E9" w:rsidRDefault="000B42E9" w:rsidP="005B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Calibri">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45279"/>
      <w:docPartObj>
        <w:docPartGallery w:val="Page Numbers (Bottom of Page)"/>
        <w:docPartUnique/>
      </w:docPartObj>
    </w:sdtPr>
    <w:sdtEndPr/>
    <w:sdtContent>
      <w:p w14:paraId="526C45B2" w14:textId="65E4E5BE" w:rsidR="00C77396" w:rsidRDefault="00C77396">
        <w:pPr>
          <w:pStyle w:val="Stopka"/>
          <w:jc w:val="center"/>
        </w:pPr>
        <w:r>
          <w:fldChar w:fldCharType="begin"/>
        </w:r>
        <w:r>
          <w:instrText>PAGE   \* MERGEFORMAT</w:instrText>
        </w:r>
        <w:r>
          <w:fldChar w:fldCharType="separate"/>
        </w:r>
        <w:r w:rsidR="009F20D0">
          <w:rPr>
            <w:noProof/>
          </w:rPr>
          <w:t>1</w:t>
        </w:r>
        <w:r>
          <w:fldChar w:fldCharType="end"/>
        </w:r>
      </w:p>
    </w:sdtContent>
  </w:sdt>
  <w:p w14:paraId="07718357" w14:textId="77777777" w:rsidR="00C77396" w:rsidRDefault="00C773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60FD" w14:textId="77777777" w:rsidR="000B42E9" w:rsidRDefault="000B42E9" w:rsidP="005B6599">
      <w:pPr>
        <w:spacing w:after="0" w:line="240" w:lineRule="auto"/>
      </w:pPr>
      <w:r>
        <w:separator/>
      </w:r>
    </w:p>
  </w:footnote>
  <w:footnote w:type="continuationSeparator" w:id="0">
    <w:p w14:paraId="3BED7B7C" w14:textId="77777777" w:rsidR="000B42E9" w:rsidRDefault="000B42E9" w:rsidP="005B6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604"/>
    <w:multiLevelType w:val="multilevel"/>
    <w:tmpl w:val="738407A8"/>
    <w:lvl w:ilvl="0">
      <w:start w:val="1"/>
      <w:numFmt w:val="bullet"/>
      <w:lvlText w:val=""/>
      <w:lvlJc w:val="left"/>
      <w:pPr>
        <w:tabs>
          <w:tab w:val="num" w:pos="644"/>
        </w:tabs>
        <w:ind w:left="644" w:hanging="360"/>
      </w:pPr>
      <w:rPr>
        <w:rFonts w:ascii="Wingdings" w:hAnsi="Wingding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4BD79C1"/>
    <w:multiLevelType w:val="multilevel"/>
    <w:tmpl w:val="841A7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60181"/>
    <w:multiLevelType w:val="multilevel"/>
    <w:tmpl w:val="B3D68F2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643B2"/>
    <w:multiLevelType w:val="multilevel"/>
    <w:tmpl w:val="8F62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22B24"/>
    <w:multiLevelType w:val="multilevel"/>
    <w:tmpl w:val="99C6B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D6676"/>
    <w:multiLevelType w:val="multilevel"/>
    <w:tmpl w:val="A6A46D6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F0DEA"/>
    <w:multiLevelType w:val="multilevel"/>
    <w:tmpl w:val="FF400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E7C9C"/>
    <w:multiLevelType w:val="hybridMultilevel"/>
    <w:tmpl w:val="A38255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960306"/>
    <w:multiLevelType w:val="multilevel"/>
    <w:tmpl w:val="46F2038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391059DE"/>
    <w:multiLevelType w:val="hybridMultilevel"/>
    <w:tmpl w:val="EA9635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FE6B1E"/>
    <w:multiLevelType w:val="multilevel"/>
    <w:tmpl w:val="40CE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61009"/>
    <w:multiLevelType w:val="multilevel"/>
    <w:tmpl w:val="9D44D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90CCC"/>
    <w:multiLevelType w:val="multilevel"/>
    <w:tmpl w:val="48AA38D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02B4B"/>
    <w:multiLevelType w:val="multilevel"/>
    <w:tmpl w:val="0E1A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D710E"/>
    <w:multiLevelType w:val="multilevel"/>
    <w:tmpl w:val="D49E51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3F116AB"/>
    <w:multiLevelType w:val="hybridMultilevel"/>
    <w:tmpl w:val="8EE44C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D215AF"/>
    <w:multiLevelType w:val="multilevel"/>
    <w:tmpl w:val="1F126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A7E1E"/>
    <w:multiLevelType w:val="multilevel"/>
    <w:tmpl w:val="565446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7672AB7"/>
    <w:multiLevelType w:val="hybridMultilevel"/>
    <w:tmpl w:val="10C00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D5C77"/>
    <w:multiLevelType w:val="multilevel"/>
    <w:tmpl w:val="28D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7603A"/>
    <w:multiLevelType w:val="multilevel"/>
    <w:tmpl w:val="A52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23FB1"/>
    <w:multiLevelType w:val="hybridMultilevel"/>
    <w:tmpl w:val="43801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C0269E"/>
    <w:multiLevelType w:val="multilevel"/>
    <w:tmpl w:val="628624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682430"/>
    <w:multiLevelType w:val="hybridMultilevel"/>
    <w:tmpl w:val="1E483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384039"/>
    <w:multiLevelType w:val="multilevel"/>
    <w:tmpl w:val="0FC665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B2141A"/>
    <w:multiLevelType w:val="multilevel"/>
    <w:tmpl w:val="A57C13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8"/>
  </w:num>
  <w:num w:numId="4">
    <w:abstractNumId w:val="13"/>
  </w:num>
  <w:num w:numId="5">
    <w:abstractNumId w:val="16"/>
  </w:num>
  <w:num w:numId="6">
    <w:abstractNumId w:val="4"/>
  </w:num>
  <w:num w:numId="7">
    <w:abstractNumId w:val="5"/>
  </w:num>
  <w:num w:numId="8">
    <w:abstractNumId w:val="11"/>
  </w:num>
  <w:num w:numId="9">
    <w:abstractNumId w:val="1"/>
  </w:num>
  <w:num w:numId="10">
    <w:abstractNumId w:val="6"/>
  </w:num>
  <w:num w:numId="11">
    <w:abstractNumId w:val="19"/>
  </w:num>
  <w:num w:numId="12">
    <w:abstractNumId w:val="7"/>
  </w:num>
  <w:num w:numId="13">
    <w:abstractNumId w:val="17"/>
  </w:num>
  <w:num w:numId="14">
    <w:abstractNumId w:val="14"/>
  </w:num>
  <w:num w:numId="15">
    <w:abstractNumId w:val="9"/>
  </w:num>
  <w:num w:numId="16">
    <w:abstractNumId w:val="21"/>
  </w:num>
  <w:num w:numId="17">
    <w:abstractNumId w:val="8"/>
  </w:num>
  <w:num w:numId="18">
    <w:abstractNumId w:val="25"/>
  </w:num>
  <w:num w:numId="19">
    <w:abstractNumId w:val="22"/>
  </w:num>
  <w:num w:numId="20">
    <w:abstractNumId w:val="2"/>
  </w:num>
  <w:num w:numId="21">
    <w:abstractNumId w:val="0"/>
  </w:num>
  <w:num w:numId="22">
    <w:abstractNumId w:val="12"/>
  </w:num>
  <w:num w:numId="23">
    <w:abstractNumId w:val="23"/>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99"/>
    <w:rsid w:val="00053E1B"/>
    <w:rsid w:val="000B42E9"/>
    <w:rsid w:val="001D6814"/>
    <w:rsid w:val="00534729"/>
    <w:rsid w:val="005B6599"/>
    <w:rsid w:val="0077776F"/>
    <w:rsid w:val="00995414"/>
    <w:rsid w:val="009B0280"/>
    <w:rsid w:val="009F20D0"/>
    <w:rsid w:val="00B632A3"/>
    <w:rsid w:val="00B745D4"/>
    <w:rsid w:val="00C77396"/>
    <w:rsid w:val="00E55AAA"/>
    <w:rsid w:val="00EC2492"/>
    <w:rsid w:val="00EF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2011"/>
  <w15:chartTrackingRefBased/>
  <w15:docId w15:val="{A44AD87F-4BE1-4BEF-96BA-CC4A983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6599"/>
    <w:pPr>
      <w:keepNext/>
      <w:keepLines/>
      <w:spacing w:before="240" w:after="0"/>
      <w:outlineLvl w:val="0"/>
    </w:pPr>
    <w:rPr>
      <w:rFonts w:ascii="Arial" w:eastAsiaTheme="majorEastAsia" w:hAnsi="Arial" w:cstheme="majorBidi"/>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599"/>
    <w:pPr>
      <w:spacing w:after="200" w:line="276" w:lineRule="auto"/>
      <w:ind w:left="720"/>
      <w:contextualSpacing/>
    </w:pPr>
    <w:rPr>
      <w:kern w:val="0"/>
      <w:lang w:val="en-US" w:bidi="en-US"/>
      <w14:ligatures w14:val="none"/>
    </w:rPr>
  </w:style>
  <w:style w:type="character" w:customStyle="1" w:styleId="Nagwek1Znak">
    <w:name w:val="Nagłówek 1 Znak"/>
    <w:basedOn w:val="Domylnaczcionkaakapitu"/>
    <w:link w:val="Nagwek1"/>
    <w:uiPriority w:val="9"/>
    <w:rsid w:val="005B6599"/>
    <w:rPr>
      <w:rFonts w:ascii="Arial" w:eastAsiaTheme="majorEastAsia" w:hAnsi="Arial" w:cstheme="majorBidi"/>
      <w:color w:val="000000" w:themeColor="text1"/>
      <w:sz w:val="32"/>
      <w:szCs w:val="32"/>
    </w:rPr>
  </w:style>
  <w:style w:type="paragraph" w:styleId="Nagwekspisutreci">
    <w:name w:val="TOC Heading"/>
    <w:basedOn w:val="Nagwek1"/>
    <w:next w:val="Normalny"/>
    <w:uiPriority w:val="39"/>
    <w:unhideWhenUsed/>
    <w:qFormat/>
    <w:rsid w:val="005B6599"/>
    <w:pPr>
      <w:outlineLvl w:val="9"/>
    </w:pPr>
    <w:rPr>
      <w:rFonts w:asciiTheme="majorHAnsi" w:hAnsiTheme="majorHAnsi"/>
      <w:color w:val="2F5496" w:themeColor="accent1" w:themeShade="BF"/>
      <w:kern w:val="0"/>
      <w:lang w:eastAsia="pl-PL"/>
      <w14:ligatures w14:val="none"/>
    </w:rPr>
  </w:style>
  <w:style w:type="paragraph" w:styleId="Spistreci2">
    <w:name w:val="toc 2"/>
    <w:basedOn w:val="Normalny"/>
    <w:next w:val="Normalny"/>
    <w:autoRedefine/>
    <w:uiPriority w:val="39"/>
    <w:unhideWhenUsed/>
    <w:rsid w:val="005B6599"/>
    <w:pPr>
      <w:spacing w:after="100"/>
      <w:ind w:left="220"/>
    </w:pPr>
  </w:style>
  <w:style w:type="paragraph" w:styleId="Spistreci1">
    <w:name w:val="toc 1"/>
    <w:basedOn w:val="Normalny"/>
    <w:next w:val="Normalny"/>
    <w:autoRedefine/>
    <w:uiPriority w:val="39"/>
    <w:unhideWhenUsed/>
    <w:rsid w:val="009B0280"/>
    <w:pPr>
      <w:tabs>
        <w:tab w:val="right" w:leader="dot" w:pos="9062"/>
      </w:tabs>
      <w:spacing w:after="100"/>
    </w:pPr>
    <w:rPr>
      <w:rFonts w:eastAsia="Times New Roman"/>
      <w:noProof/>
      <w:lang w:eastAsia="pl-PL"/>
    </w:rPr>
  </w:style>
  <w:style w:type="character" w:styleId="Hipercze">
    <w:name w:val="Hyperlink"/>
    <w:basedOn w:val="Domylnaczcionkaakapitu"/>
    <w:uiPriority w:val="99"/>
    <w:unhideWhenUsed/>
    <w:rsid w:val="005B6599"/>
    <w:rPr>
      <w:color w:val="0563C1" w:themeColor="hyperlink"/>
      <w:u w:val="single"/>
    </w:rPr>
  </w:style>
  <w:style w:type="paragraph" w:styleId="Nagwek">
    <w:name w:val="header"/>
    <w:basedOn w:val="Normalny"/>
    <w:link w:val="NagwekZnak"/>
    <w:uiPriority w:val="99"/>
    <w:unhideWhenUsed/>
    <w:rsid w:val="005B6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9"/>
  </w:style>
  <w:style w:type="paragraph" w:styleId="Stopka">
    <w:name w:val="footer"/>
    <w:basedOn w:val="Normalny"/>
    <w:link w:val="StopkaZnak"/>
    <w:uiPriority w:val="99"/>
    <w:unhideWhenUsed/>
    <w:rsid w:val="005B6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9"/>
  </w:style>
  <w:style w:type="character" w:customStyle="1" w:styleId="UnresolvedMention">
    <w:name w:val="Unresolved Mention"/>
    <w:basedOn w:val="Domylnaczcionkaakapitu"/>
    <w:uiPriority w:val="99"/>
    <w:semiHidden/>
    <w:unhideWhenUsed/>
    <w:rsid w:val="009B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448C643F3684794B5EAB11DBF7E98" ma:contentTypeVersion="2" ma:contentTypeDescription="Utwórz nowy dokument." ma:contentTypeScope="" ma:versionID="3d3d77f2aa9d282816bc444d86e565bc">
  <xsd:schema xmlns:xsd="http://www.w3.org/2001/XMLSchema" xmlns:xs="http://www.w3.org/2001/XMLSchema" xmlns:p="http://schemas.microsoft.com/office/2006/metadata/properties" xmlns:ns3="a663b722-cd90-4b46-bde6-5b0d51e253ee" targetNamespace="http://schemas.microsoft.com/office/2006/metadata/properties" ma:root="true" ma:fieldsID="d1b0c776db4f5f67536739168b1b498e" ns3:_="">
    <xsd:import namespace="a663b722-cd90-4b46-bde6-5b0d51e253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b722-cd90-4b46-bde6-5b0d51e25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D669F-D9C7-4AF1-91DD-49E6A818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b722-cd90-4b46-bde6-5b0d51e25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5A75D-6662-48BF-B4B3-04C271BC0D98}">
  <ds:schemaRefs>
    <ds:schemaRef ds:uri="http://schemas.microsoft.com/sharepoint/v3/contenttype/forms"/>
  </ds:schemaRefs>
</ds:datastoreItem>
</file>

<file path=customXml/itemProps3.xml><?xml version="1.0" encoding="utf-8"?>
<ds:datastoreItem xmlns:ds="http://schemas.openxmlformats.org/officeDocument/2006/customXml" ds:itemID="{27D89063-B241-45F0-84FC-54CC542F9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5706</Words>
  <Characters>34240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Skoneczna</dc:creator>
  <cp:keywords/>
  <dc:description/>
  <cp:lastModifiedBy>Nauczyciel</cp:lastModifiedBy>
  <cp:revision>3</cp:revision>
  <cp:lastPrinted>2024-01-11T09:41:00Z</cp:lastPrinted>
  <dcterms:created xsi:type="dcterms:W3CDTF">2024-01-11T09:42:00Z</dcterms:created>
  <dcterms:modified xsi:type="dcterms:W3CDTF">2024-01-11T09:42:00Z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0x0101003A2448C643F3684794B5EAB11DBF7E98</vt:lpwstr>
  </property>
</Properties>
</file>